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B83" w:rsidRPr="001B6B93" w:rsidRDefault="00D07B83" w:rsidP="00D07B83">
      <w:pPr>
        <w:jc w:val="both"/>
        <w:rPr>
          <w:b/>
          <w:sz w:val="28"/>
          <w:szCs w:val="28"/>
          <w:lang w:val="ro-RO" w:eastAsia="ro-RO"/>
        </w:rPr>
      </w:pPr>
      <w:r w:rsidRPr="001B6B93">
        <w:rPr>
          <w:b/>
          <w:sz w:val="28"/>
          <w:szCs w:val="28"/>
          <w:lang w:val="ro-RO" w:eastAsia="ro-RO"/>
        </w:rPr>
        <w:t>Primăria municipiului Ploiești</w:t>
      </w:r>
    </w:p>
    <w:p w:rsidR="00D07B83" w:rsidRPr="001B6B93" w:rsidRDefault="00D07B83" w:rsidP="00D07B83">
      <w:pPr>
        <w:jc w:val="both"/>
        <w:rPr>
          <w:b/>
          <w:sz w:val="28"/>
          <w:szCs w:val="28"/>
          <w:lang w:val="ro-RO" w:eastAsia="ro-RO"/>
        </w:rPr>
      </w:pPr>
      <w:r w:rsidRPr="001B6B93">
        <w:rPr>
          <w:b/>
          <w:sz w:val="28"/>
          <w:szCs w:val="28"/>
          <w:lang w:val="ro-RO" w:eastAsia="ro-RO"/>
        </w:rPr>
        <w:t>Direcția Comunicare, Relații Publice</w:t>
      </w:r>
    </w:p>
    <w:p w:rsidR="00D07B83" w:rsidRPr="001B6B93" w:rsidRDefault="00D07B83" w:rsidP="00D07B83">
      <w:pPr>
        <w:jc w:val="both"/>
        <w:rPr>
          <w:b/>
          <w:sz w:val="28"/>
          <w:szCs w:val="28"/>
          <w:lang w:val="ro-RO" w:eastAsia="ro-RO"/>
        </w:rPr>
      </w:pPr>
      <w:r w:rsidRPr="001B6B93">
        <w:rPr>
          <w:b/>
          <w:sz w:val="28"/>
          <w:szCs w:val="28"/>
          <w:lang w:val="ro-RO" w:eastAsia="ro-RO"/>
        </w:rPr>
        <w:t>Serviciul Relații Publice</w:t>
      </w:r>
    </w:p>
    <w:p w:rsidR="00D07B83" w:rsidRPr="001B6B93" w:rsidRDefault="00D07B83" w:rsidP="00D07B83">
      <w:pPr>
        <w:jc w:val="both"/>
        <w:rPr>
          <w:b/>
          <w:sz w:val="28"/>
          <w:szCs w:val="28"/>
          <w:lang w:val="ro-RO" w:eastAsia="ro-RO"/>
        </w:rPr>
      </w:pPr>
    </w:p>
    <w:p w:rsidR="00D07B83" w:rsidRPr="001B6B93" w:rsidRDefault="00D07B83" w:rsidP="00D07B83">
      <w:pPr>
        <w:jc w:val="both"/>
        <w:rPr>
          <w:sz w:val="28"/>
          <w:szCs w:val="28"/>
          <w:lang w:val="ro-RO" w:eastAsia="ro-RO"/>
        </w:rPr>
      </w:pPr>
    </w:p>
    <w:p w:rsidR="00D07B83" w:rsidRPr="001B6B93" w:rsidRDefault="00D07B83" w:rsidP="00D07B83">
      <w:pPr>
        <w:jc w:val="both"/>
        <w:rPr>
          <w:sz w:val="28"/>
          <w:szCs w:val="28"/>
          <w:lang w:val="ro-RO" w:eastAsia="ro-RO"/>
        </w:rPr>
      </w:pPr>
    </w:p>
    <w:p w:rsidR="00D07B83" w:rsidRPr="001B6B93" w:rsidRDefault="00D07B83" w:rsidP="00D07B83">
      <w:pPr>
        <w:jc w:val="center"/>
        <w:rPr>
          <w:b/>
          <w:sz w:val="28"/>
          <w:szCs w:val="28"/>
          <w:lang w:val="ro-RO" w:eastAsia="ro-RO"/>
        </w:rPr>
      </w:pPr>
      <w:r w:rsidRPr="001B6B93">
        <w:rPr>
          <w:b/>
          <w:sz w:val="28"/>
          <w:szCs w:val="28"/>
          <w:lang w:val="ro-RO" w:eastAsia="ro-RO"/>
        </w:rPr>
        <w:t xml:space="preserve">Raport activitate – </w:t>
      </w:r>
      <w:r w:rsidR="00214E3E" w:rsidRPr="001B6B93">
        <w:rPr>
          <w:b/>
          <w:sz w:val="28"/>
          <w:szCs w:val="28"/>
          <w:lang w:val="ro-RO" w:eastAsia="ro-RO"/>
        </w:rPr>
        <w:t>aprilie</w:t>
      </w:r>
      <w:r w:rsidR="005B61FF" w:rsidRPr="001B6B93">
        <w:rPr>
          <w:b/>
          <w:sz w:val="28"/>
          <w:szCs w:val="28"/>
          <w:lang w:val="ro-RO" w:eastAsia="ro-RO"/>
        </w:rPr>
        <w:t xml:space="preserve"> </w:t>
      </w:r>
      <w:r w:rsidRPr="001B6B93">
        <w:rPr>
          <w:b/>
          <w:sz w:val="28"/>
          <w:szCs w:val="28"/>
          <w:lang w:val="ro-RO" w:eastAsia="ro-RO"/>
        </w:rPr>
        <w:t xml:space="preserve">  2018</w:t>
      </w:r>
    </w:p>
    <w:p w:rsidR="00D07B83" w:rsidRPr="001B6B93" w:rsidRDefault="00D07B83" w:rsidP="00D07B83">
      <w:pPr>
        <w:jc w:val="both"/>
        <w:rPr>
          <w:b/>
          <w:sz w:val="28"/>
          <w:szCs w:val="28"/>
          <w:lang w:val="ro-RO" w:eastAsia="ro-RO"/>
        </w:rPr>
      </w:pPr>
    </w:p>
    <w:p w:rsidR="00D07B83" w:rsidRPr="001B6B93" w:rsidRDefault="00D07B83" w:rsidP="00D07B83">
      <w:pPr>
        <w:jc w:val="both"/>
        <w:rPr>
          <w:b/>
          <w:sz w:val="28"/>
          <w:szCs w:val="28"/>
          <w:lang w:val="ro-RO" w:eastAsia="ro-RO"/>
        </w:rPr>
      </w:pPr>
    </w:p>
    <w:p w:rsidR="00D07B83" w:rsidRPr="001B6B93" w:rsidRDefault="00D07B83" w:rsidP="00D07B83">
      <w:pPr>
        <w:jc w:val="both"/>
        <w:rPr>
          <w:lang w:val="ro-RO"/>
        </w:rPr>
      </w:pPr>
      <w:r w:rsidRPr="001B6B93">
        <w:rPr>
          <w:b/>
          <w:i/>
          <w:lang w:val="ro-RO"/>
        </w:rPr>
        <w:t>Serviciul Relații Publice</w:t>
      </w:r>
      <w:r w:rsidRPr="001B6B93">
        <w:rPr>
          <w:lang w:val="ro-RO"/>
        </w:rPr>
        <w:t xml:space="preserve"> este o structură specializată în comunicare, ce are ca obiectiv principal asigurarea unui flux informațional eficient la nivelul municipalității, al comunității locale, dar și în plan extern.</w:t>
      </w:r>
    </w:p>
    <w:p w:rsidR="00D07B83" w:rsidRPr="001B6B93" w:rsidRDefault="00D07B83" w:rsidP="00D07B83">
      <w:pPr>
        <w:pStyle w:val="Default"/>
        <w:jc w:val="both"/>
        <w:rPr>
          <w:lang w:val="ro-RO"/>
        </w:rPr>
      </w:pPr>
    </w:p>
    <w:p w:rsidR="00D07B83" w:rsidRPr="001B6B93" w:rsidRDefault="00D07B83" w:rsidP="00D07B83">
      <w:pPr>
        <w:pStyle w:val="Default"/>
        <w:jc w:val="both"/>
        <w:rPr>
          <w:lang w:val="ro-RO"/>
        </w:rPr>
      </w:pPr>
      <w:r w:rsidRPr="001B6B93">
        <w:rPr>
          <w:lang w:val="ro-RO"/>
        </w:rPr>
        <w:t xml:space="preserve">Misiunea principală a </w:t>
      </w:r>
      <w:r w:rsidRPr="001B6B93">
        <w:rPr>
          <w:b/>
          <w:i/>
          <w:lang w:val="ro-RO"/>
        </w:rPr>
        <w:t>Serviciului Relații Publice</w:t>
      </w:r>
      <w:r w:rsidRPr="001B6B93">
        <w:rPr>
          <w:lang w:val="ro-RO"/>
        </w:rPr>
        <w:t xml:space="preserve"> constă în gestionarea pozitivă și eficientă a informației privind administrația locală și promovarea imaginii municipalității ploieștene la nivel local și național, prin activitățile desfășurate de către municipalitate și instituțiile subordonate Consiliului Local. </w:t>
      </w:r>
    </w:p>
    <w:p w:rsidR="00D07B83" w:rsidRPr="001B6B93" w:rsidRDefault="00D07B83" w:rsidP="00D07B83">
      <w:pPr>
        <w:pStyle w:val="Default"/>
        <w:jc w:val="both"/>
        <w:rPr>
          <w:lang w:val="ro-RO"/>
        </w:rPr>
      </w:pPr>
    </w:p>
    <w:p w:rsidR="00D07B83" w:rsidRPr="001B6B93" w:rsidRDefault="00D07B83" w:rsidP="00D07B83">
      <w:pPr>
        <w:pStyle w:val="Default"/>
        <w:jc w:val="both"/>
        <w:rPr>
          <w:lang w:val="ro-RO"/>
        </w:rPr>
      </w:pPr>
      <w:r w:rsidRPr="001B6B93">
        <w:rPr>
          <w:lang w:val="ro-RO"/>
        </w:rPr>
        <w:t xml:space="preserve">Întreaga activitate a acestui serviciu public se desfășoară potrivit atribuțiilor stabilite prin Regulamentul de organizare și funcționare al Primăriei municipiului Ploiești, în baza prevederilor Legii nr. 544/2001 privind liberul acces la informațiile de interes public, Legii 52/2003 privind transparența decizională în administrația publică și a Legii 233/2002 pentru aprobarea Ordonanței Guvernului nr. 27/2002 privind reglementarea activității de soluționare a petițiilor. </w:t>
      </w:r>
    </w:p>
    <w:p w:rsidR="00C672D8" w:rsidRPr="001B6B93" w:rsidRDefault="00C672D8" w:rsidP="00D07B83">
      <w:pPr>
        <w:pStyle w:val="Default"/>
        <w:jc w:val="both"/>
        <w:rPr>
          <w:lang w:val="ro-RO"/>
        </w:rPr>
      </w:pPr>
    </w:p>
    <w:p w:rsidR="00C672D8" w:rsidRPr="001B6B93" w:rsidRDefault="00C672D8" w:rsidP="00C672D8">
      <w:pPr>
        <w:pStyle w:val="Frspaiere"/>
        <w:jc w:val="both"/>
        <w:rPr>
          <w:rFonts w:ascii="Times New Roman" w:hAnsi="Times New Roman"/>
          <w:color w:val="000000"/>
          <w:sz w:val="24"/>
          <w:szCs w:val="24"/>
          <w:lang w:val="ro-RO"/>
        </w:rPr>
      </w:pPr>
      <w:r w:rsidRPr="001B6B93">
        <w:rPr>
          <w:rFonts w:ascii="Times New Roman" w:hAnsi="Times New Roman"/>
          <w:sz w:val="24"/>
          <w:szCs w:val="24"/>
          <w:lang w:val="ro-RO"/>
        </w:rPr>
        <w:t xml:space="preserve">Reamintim că, </w:t>
      </w:r>
      <w:r w:rsidRPr="001B6B93">
        <w:rPr>
          <w:rFonts w:ascii="Times New Roman" w:hAnsi="Times New Roman"/>
          <w:color w:val="000000"/>
          <w:sz w:val="24"/>
          <w:szCs w:val="24"/>
          <w:lang w:val="ro-RO"/>
        </w:rPr>
        <w:t xml:space="preserve">prin intermediul Legii nr. 544/2001, cetățenii au posibilitatea de a afla informațiile de interes public referitoare la autoritățile publice și la instituțiile publice, care utilizează resurse financiare publice. </w:t>
      </w:r>
    </w:p>
    <w:p w:rsidR="00C672D8" w:rsidRPr="001B6B93" w:rsidRDefault="00C672D8" w:rsidP="00C672D8">
      <w:pPr>
        <w:pStyle w:val="Frspaiere"/>
        <w:jc w:val="both"/>
        <w:rPr>
          <w:rFonts w:ascii="Times New Roman" w:hAnsi="Times New Roman"/>
          <w:sz w:val="24"/>
          <w:szCs w:val="24"/>
          <w:lang w:val="ro-RO"/>
        </w:rPr>
      </w:pPr>
    </w:p>
    <w:p w:rsidR="00C672D8" w:rsidRPr="001B6B93" w:rsidRDefault="00C672D8" w:rsidP="00C672D8">
      <w:pPr>
        <w:pStyle w:val="Frspaiere"/>
        <w:jc w:val="both"/>
        <w:rPr>
          <w:rFonts w:ascii="Times New Roman" w:hAnsi="Times New Roman"/>
          <w:sz w:val="24"/>
          <w:szCs w:val="24"/>
          <w:lang w:val="ro-RO"/>
        </w:rPr>
      </w:pPr>
      <w:r w:rsidRPr="001B6B93">
        <w:rPr>
          <w:rFonts w:ascii="Times New Roman" w:hAnsi="Times New Roman"/>
          <w:sz w:val="24"/>
          <w:szCs w:val="24"/>
          <w:lang w:val="ro-RO"/>
        </w:rPr>
        <w:t xml:space="preserve">Informațiile publice pe care autoritățile și instituțiile publice trebuie să le ofere din oficiu sunt acelea care se referă la activitățile unei autorități sau instituții publice care utilizează resurse financiare publice. Aceste informații trebuie afișate la sediul autorității sau instituției publice, publicate în Monitorul Oficial al României, în mijloacele de informare în masă, în publicații proprii sau pe pagina de Internet proprie. Orice persoană are dreptul să solicite și să obțină de la autoritățile publice informații referitoare la activitatea acestora, în condițiile legii. </w:t>
      </w:r>
    </w:p>
    <w:p w:rsidR="00C672D8" w:rsidRPr="001B6B93" w:rsidRDefault="00C672D8" w:rsidP="00C672D8">
      <w:pPr>
        <w:pStyle w:val="Frspaiere"/>
        <w:jc w:val="both"/>
        <w:rPr>
          <w:rFonts w:ascii="Times New Roman" w:hAnsi="Times New Roman"/>
          <w:sz w:val="24"/>
          <w:szCs w:val="24"/>
          <w:lang w:val="ro-RO"/>
        </w:rPr>
      </w:pPr>
    </w:p>
    <w:p w:rsidR="00C672D8" w:rsidRPr="001B6B93" w:rsidRDefault="00C672D8" w:rsidP="00C672D8">
      <w:pPr>
        <w:pStyle w:val="Frspaiere"/>
        <w:jc w:val="both"/>
        <w:rPr>
          <w:rFonts w:ascii="Times New Roman" w:hAnsi="Times New Roman"/>
          <w:sz w:val="24"/>
          <w:szCs w:val="24"/>
          <w:lang w:val="ro-RO"/>
        </w:rPr>
      </w:pPr>
      <w:r w:rsidRPr="001B6B93">
        <w:rPr>
          <w:rFonts w:ascii="Times New Roman" w:hAnsi="Times New Roman"/>
          <w:sz w:val="24"/>
          <w:szCs w:val="24"/>
          <w:lang w:val="ro-RO"/>
        </w:rPr>
        <w:t xml:space="preserve">Autoritățile și instituțiile publice sunt obligate să pună la dispoziție cetățenilor, din oficiu sau la cerere, toate informațiile de interes public. </w:t>
      </w:r>
    </w:p>
    <w:p w:rsidR="00F013D4" w:rsidRPr="001B6B93" w:rsidRDefault="00F013D4" w:rsidP="00D07B83">
      <w:pPr>
        <w:pStyle w:val="Default"/>
        <w:jc w:val="both"/>
        <w:rPr>
          <w:lang w:val="ro-RO"/>
        </w:rPr>
      </w:pPr>
    </w:p>
    <w:p w:rsidR="006C3F44" w:rsidRPr="001B6B93" w:rsidRDefault="00F013D4" w:rsidP="00F013D4">
      <w:pPr>
        <w:pStyle w:val="Default"/>
        <w:jc w:val="both"/>
        <w:rPr>
          <w:lang w:val="ro-RO" w:eastAsia="ro-RO"/>
        </w:rPr>
      </w:pPr>
      <w:r w:rsidRPr="001B6B93">
        <w:rPr>
          <w:lang w:val="ro-RO" w:eastAsia="ro-RO"/>
        </w:rPr>
        <w:t xml:space="preserve">În luna </w:t>
      </w:r>
      <w:r w:rsidR="00214E3E" w:rsidRPr="001B6B93">
        <w:rPr>
          <w:lang w:val="ro-RO" w:eastAsia="ro-RO"/>
        </w:rPr>
        <w:t>aprilie</w:t>
      </w:r>
      <w:r w:rsidRPr="001B6B93">
        <w:rPr>
          <w:lang w:val="ro-RO" w:eastAsia="ro-RO"/>
        </w:rPr>
        <w:t xml:space="preserve"> 2018, Serviciul Relații Publice a înregistrat 2</w:t>
      </w:r>
      <w:r w:rsidR="00245582" w:rsidRPr="001B6B93">
        <w:rPr>
          <w:lang w:val="ro-RO" w:eastAsia="ro-RO"/>
        </w:rPr>
        <w:t>56</w:t>
      </w:r>
      <w:r w:rsidRPr="001B6B93">
        <w:rPr>
          <w:lang w:val="ro-RO" w:eastAsia="ro-RO"/>
        </w:rPr>
        <w:t xml:space="preserve"> </w:t>
      </w:r>
      <w:r w:rsidRPr="001B6B93">
        <w:rPr>
          <w:b/>
          <w:i/>
          <w:lang w:val="ro-RO" w:eastAsia="ro-RO"/>
        </w:rPr>
        <w:t>petiții</w:t>
      </w:r>
      <w:r w:rsidRPr="001B6B93">
        <w:rPr>
          <w:lang w:val="ro-RO" w:eastAsia="ro-RO"/>
        </w:rPr>
        <w:t xml:space="preserve">  adrese,  memorii, note de informare sau consultare, propuneri de parteneriat, sosite prin registratura primăriei, cât și prin adresa electronică oficială a municipalității (</w:t>
      </w:r>
      <w:hyperlink r:id="rId5" w:history="1">
        <w:r w:rsidRPr="001B6B93">
          <w:rPr>
            <w:rStyle w:val="Hyperlink"/>
            <w:lang w:val="ro-RO" w:eastAsia="ro-RO"/>
          </w:rPr>
          <w:t>comunicare@ploiesti.ro</w:t>
        </w:r>
      </w:hyperlink>
      <w:r w:rsidRPr="001B6B93">
        <w:rPr>
          <w:lang w:val="ro-RO" w:eastAsia="ro-RO"/>
        </w:rPr>
        <w:t>),</w:t>
      </w:r>
      <w:r w:rsidR="006C3F44" w:rsidRPr="001B6B93">
        <w:rPr>
          <w:lang w:val="ro-RO" w:eastAsia="ro-RO"/>
        </w:rPr>
        <w:t xml:space="preserve"> ce au fost transmise în atenția Municipiului Ploiești de către cetățeni, diverse instituții publice de la nivel național și internațional, ONG-uri, societăți comerciale, ministere, </w:t>
      </w:r>
      <w:proofErr w:type="spellStart"/>
      <w:r w:rsidR="006C3F44" w:rsidRPr="001B6B93">
        <w:rPr>
          <w:lang w:val="ro-RO" w:eastAsia="ro-RO"/>
        </w:rPr>
        <w:t>s.a.m.d</w:t>
      </w:r>
      <w:proofErr w:type="spellEnd"/>
      <w:r w:rsidR="006C3F44" w:rsidRPr="001B6B93">
        <w:rPr>
          <w:lang w:val="ro-RO" w:eastAsia="ro-RO"/>
        </w:rPr>
        <w:t>.</w:t>
      </w:r>
    </w:p>
    <w:p w:rsidR="006C3F44" w:rsidRPr="001B6B93" w:rsidRDefault="006C3F44" w:rsidP="006C3F44">
      <w:pPr>
        <w:jc w:val="both"/>
        <w:rPr>
          <w:lang w:val="ro-RO" w:eastAsia="ro-RO"/>
        </w:rPr>
      </w:pPr>
    </w:p>
    <w:p w:rsidR="006C3F44" w:rsidRPr="001B6B93" w:rsidRDefault="006C3F44" w:rsidP="006C3F44">
      <w:pPr>
        <w:jc w:val="both"/>
        <w:rPr>
          <w:lang w:val="ro-RO" w:eastAsia="ro-RO"/>
        </w:rPr>
      </w:pPr>
      <w:r w:rsidRPr="001B6B93">
        <w:rPr>
          <w:lang w:val="ro-RO" w:eastAsia="ro-RO"/>
        </w:rPr>
        <w:t xml:space="preserve"> Conținutul acestora a fost analizat și, în funcție de specificul solicitării, </w:t>
      </w:r>
      <w:r w:rsidR="00F013D4" w:rsidRPr="001B6B93">
        <w:rPr>
          <w:lang w:val="ro-RO" w:eastAsia="ro-RO"/>
        </w:rPr>
        <w:t>16</w:t>
      </w:r>
      <w:r w:rsidR="00245582" w:rsidRPr="001B6B93">
        <w:rPr>
          <w:lang w:val="ro-RO" w:eastAsia="ro-RO"/>
        </w:rPr>
        <w:t>4</w:t>
      </w:r>
      <w:r w:rsidR="00F013D4" w:rsidRPr="001B6B93">
        <w:rPr>
          <w:lang w:val="ro-RO" w:eastAsia="ro-RO"/>
        </w:rPr>
        <w:t xml:space="preserve"> </w:t>
      </w:r>
      <w:r w:rsidRPr="001B6B93">
        <w:rPr>
          <w:lang w:val="ro-RO" w:eastAsia="ro-RO"/>
        </w:rPr>
        <w:t xml:space="preserve"> documente din corespondența externă au fost direcționate spre analiză/informare și/sau spre știința factorilor de decizie de la nivelul executivului ploieștean, iar </w:t>
      </w:r>
      <w:r w:rsidR="00245582" w:rsidRPr="001B6B93">
        <w:rPr>
          <w:lang w:val="ro-RO" w:eastAsia="ro-RO"/>
        </w:rPr>
        <w:t>92</w:t>
      </w:r>
      <w:r w:rsidRPr="001B6B93">
        <w:rPr>
          <w:lang w:val="ro-RO" w:eastAsia="ro-RO"/>
        </w:rPr>
        <w:t xml:space="preserve"> solicitări au fost preluate direct spre competentă soluționare de reprezentanții Serviciului Relații Publice. </w:t>
      </w:r>
    </w:p>
    <w:p w:rsidR="006C3F44" w:rsidRPr="001B6B93" w:rsidRDefault="006C3F44" w:rsidP="00D07B83">
      <w:pPr>
        <w:jc w:val="both"/>
        <w:rPr>
          <w:lang w:val="ro-RO" w:eastAsia="ro-RO"/>
        </w:rPr>
      </w:pPr>
    </w:p>
    <w:p w:rsidR="00D07B83" w:rsidRPr="001B6B93" w:rsidRDefault="00D07B83" w:rsidP="00D07B83">
      <w:pPr>
        <w:jc w:val="both"/>
        <w:rPr>
          <w:lang w:val="ro-RO" w:eastAsia="ro-RO"/>
        </w:rPr>
      </w:pPr>
      <w:r w:rsidRPr="001B6B93">
        <w:rPr>
          <w:lang w:val="ro-RO" w:eastAsia="ro-RO"/>
        </w:rPr>
        <w:t>Cererile, sesizările și memoriile respective au fost analizate și direcționate  spre soluționare funcțio</w:t>
      </w:r>
      <w:r w:rsidR="00B6085F" w:rsidRPr="001B6B93">
        <w:rPr>
          <w:lang w:val="ro-RO" w:eastAsia="ro-RO"/>
        </w:rPr>
        <w:t>narilor din cadrul serviciului.</w:t>
      </w:r>
      <w:r w:rsidRPr="001B6B93">
        <w:rPr>
          <w:lang w:val="ro-RO" w:eastAsia="ro-RO"/>
        </w:rPr>
        <w:t xml:space="preserve">    </w:t>
      </w:r>
    </w:p>
    <w:p w:rsidR="00D07B83" w:rsidRPr="001B6B93" w:rsidRDefault="00D07B83" w:rsidP="00D07B83">
      <w:pPr>
        <w:jc w:val="both"/>
        <w:rPr>
          <w:lang w:val="ro-RO" w:eastAsia="ro-RO"/>
        </w:rPr>
      </w:pPr>
    </w:p>
    <w:p w:rsidR="00D07B83" w:rsidRPr="001B6B93" w:rsidRDefault="00D07B83" w:rsidP="00D07B83">
      <w:pPr>
        <w:pStyle w:val="Default"/>
        <w:ind w:right="-43"/>
        <w:jc w:val="both"/>
        <w:rPr>
          <w:lang w:val="ro-RO"/>
        </w:rPr>
      </w:pPr>
      <w:r w:rsidRPr="001B6B93">
        <w:rPr>
          <w:lang w:val="ro-RO"/>
        </w:rPr>
        <w:t>Personalul angajat din cadrul serviciului utilizează în activitatea desfășurată procedurile de lucru specifice activității</w:t>
      </w:r>
      <w:r w:rsidR="00477096" w:rsidRPr="001B6B93">
        <w:rPr>
          <w:lang w:val="ro-RO"/>
        </w:rPr>
        <w:t>,</w:t>
      </w:r>
      <w:r w:rsidRPr="001B6B93">
        <w:rPr>
          <w:lang w:val="ro-RO"/>
        </w:rPr>
        <w:t xml:space="preserve"> în acest sens funcționarii publici fiind  instruiți să aibă în vedere respectarea prevederilor legale, a manualului calității  și a procedurilor de sistem. </w:t>
      </w:r>
    </w:p>
    <w:p w:rsidR="00D07B83" w:rsidRPr="001B6B93" w:rsidRDefault="00D07B83" w:rsidP="00D07B83">
      <w:pPr>
        <w:jc w:val="both"/>
        <w:rPr>
          <w:sz w:val="23"/>
          <w:szCs w:val="23"/>
          <w:lang w:val="ro-RO"/>
        </w:rPr>
      </w:pPr>
    </w:p>
    <w:p w:rsidR="00C672D8" w:rsidRPr="001B6B93" w:rsidRDefault="00D07B83" w:rsidP="00C672D8">
      <w:pPr>
        <w:jc w:val="both"/>
        <w:rPr>
          <w:lang w:val="ro-RO" w:eastAsia="ro-RO"/>
        </w:rPr>
      </w:pPr>
      <w:r w:rsidRPr="001B6B93">
        <w:rPr>
          <w:lang w:val="ro-RO" w:eastAsia="ro-RO"/>
        </w:rPr>
        <w:t xml:space="preserve">Astfel, în luna </w:t>
      </w:r>
      <w:r w:rsidR="001B6B93" w:rsidRPr="001B6B93">
        <w:rPr>
          <w:lang w:val="ro-RO"/>
        </w:rPr>
        <w:t xml:space="preserve">aprilie </w:t>
      </w:r>
      <w:r w:rsidRPr="001B6B93">
        <w:rPr>
          <w:lang w:val="ro-RO" w:eastAsia="ro-RO"/>
        </w:rPr>
        <w:t xml:space="preserve">2018,  s-au întocmit </w:t>
      </w:r>
      <w:r w:rsidR="00245582" w:rsidRPr="001B6B93">
        <w:rPr>
          <w:lang w:val="ro-RO" w:eastAsia="ro-RO"/>
        </w:rPr>
        <w:t>150</w:t>
      </w:r>
      <w:r w:rsidRPr="001B6B93">
        <w:rPr>
          <w:lang w:val="ro-RO" w:eastAsia="ro-RO"/>
        </w:rPr>
        <w:t xml:space="preserve">  </w:t>
      </w:r>
      <w:r w:rsidR="00C672D8" w:rsidRPr="001B6B93">
        <w:rPr>
          <w:lang w:val="ro-RO" w:eastAsia="ro-RO"/>
        </w:rPr>
        <w:t xml:space="preserve">adrese de corespondență de specialitate și transmise serviciilor, direcțiilor din cadrul Primăriei Municipiului Ploiești, cât și instituțiilor subordonate Consiliului Local al Municipiului Ploiești,  ca urmare a </w:t>
      </w:r>
      <w:r w:rsidR="001B6B93" w:rsidRPr="001B6B93">
        <w:rPr>
          <w:lang w:val="ro-RO" w:eastAsia="ro-RO"/>
        </w:rPr>
        <w:t>analizării</w:t>
      </w:r>
      <w:r w:rsidR="00C672D8" w:rsidRPr="001B6B93">
        <w:rPr>
          <w:lang w:val="ro-RO" w:eastAsia="ro-RO"/>
        </w:rPr>
        <w:t xml:space="preserve"> petițiilor primite în cadrul serviciului și demarării procedurii de soluționare, în condițiile legii.</w:t>
      </w:r>
    </w:p>
    <w:p w:rsidR="00C672D8" w:rsidRPr="001B6B93" w:rsidRDefault="00C672D8" w:rsidP="00C672D8">
      <w:pPr>
        <w:jc w:val="both"/>
        <w:rPr>
          <w:lang w:val="ro-RO" w:eastAsia="ro-RO"/>
        </w:rPr>
      </w:pPr>
      <w:r w:rsidRPr="001B6B93">
        <w:rPr>
          <w:lang w:val="ro-RO" w:eastAsia="ro-RO"/>
        </w:rPr>
        <w:t xml:space="preserve"> Conform procedurii PO-09, identificarea și trasabilitatea corespondenței, au fost predate, pe bază de condică sau/ și înscrisuri pe copie, adresele întocmite în cadrul serviciului.</w:t>
      </w:r>
    </w:p>
    <w:p w:rsidR="00C672D8" w:rsidRPr="001B6B93" w:rsidRDefault="00C672D8" w:rsidP="00D07B83">
      <w:pPr>
        <w:jc w:val="both"/>
        <w:rPr>
          <w:lang w:val="ro-RO" w:eastAsia="ro-RO"/>
        </w:rPr>
      </w:pPr>
    </w:p>
    <w:p w:rsidR="00D07B83" w:rsidRPr="001B6B93" w:rsidRDefault="00D07B83" w:rsidP="00D07B83">
      <w:pPr>
        <w:jc w:val="both"/>
        <w:rPr>
          <w:lang w:val="ro-RO" w:eastAsia="ro-RO"/>
        </w:rPr>
      </w:pPr>
      <w:r w:rsidRPr="001B6B93">
        <w:rPr>
          <w:lang w:val="ro-RO" w:eastAsia="ro-RO"/>
        </w:rPr>
        <w:t xml:space="preserve">În urma analizării răspunsurilor primite de la serviciile și direcțiile de specialitate din cadrul municipalității, s-a procedat la întocmirea, într-un mod profesionist și în conformitate cu termenele legale, a unui număr de </w:t>
      </w:r>
      <w:r w:rsidR="00245582" w:rsidRPr="001B6B93">
        <w:rPr>
          <w:lang w:val="ro-RO" w:eastAsia="ro-RO"/>
        </w:rPr>
        <w:t>70</w:t>
      </w:r>
      <w:r w:rsidRPr="001B6B93">
        <w:rPr>
          <w:lang w:val="ro-RO" w:eastAsia="ro-RO"/>
        </w:rPr>
        <w:t xml:space="preserve"> răspunsuri către persoane fizice sau juridice. </w:t>
      </w:r>
    </w:p>
    <w:p w:rsidR="00477096" w:rsidRPr="001B6B93" w:rsidRDefault="00477096" w:rsidP="00D07B83">
      <w:pPr>
        <w:jc w:val="both"/>
        <w:rPr>
          <w:lang w:val="ro-RO" w:eastAsia="ro-RO"/>
        </w:rPr>
      </w:pPr>
    </w:p>
    <w:p w:rsidR="00477096" w:rsidRPr="001B6B93" w:rsidRDefault="00477096" w:rsidP="00477096">
      <w:pPr>
        <w:jc w:val="both"/>
        <w:rPr>
          <w:lang w:val="ro-RO" w:eastAsia="ro-RO"/>
        </w:rPr>
      </w:pPr>
      <w:r w:rsidRPr="001B6B93">
        <w:rPr>
          <w:lang w:val="ro-RO" w:eastAsia="ro-RO"/>
        </w:rPr>
        <w:t>La Serviciul Relații Publice s-au prezentat în această perioadă, 27 persoane , iar telefonic s-au adresat 4</w:t>
      </w:r>
      <w:r w:rsidR="00245582" w:rsidRPr="001B6B93">
        <w:rPr>
          <w:lang w:val="ro-RO" w:eastAsia="ro-RO"/>
        </w:rPr>
        <w:t>1</w:t>
      </w:r>
      <w:r w:rsidRPr="001B6B93">
        <w:rPr>
          <w:lang w:val="ro-RO" w:eastAsia="ro-RO"/>
        </w:rPr>
        <w:t xml:space="preserve"> persoane,  care au fost consiliate sau îndrumate către direcțiile sau serviciile de specialitate din cadrul primăriei, dar și în atenția altor instituții,  în a căror arie de competență se afla problema semnalată.</w:t>
      </w:r>
    </w:p>
    <w:p w:rsidR="00D07B83" w:rsidRPr="001B6B93" w:rsidRDefault="00D07B83" w:rsidP="00D07B83">
      <w:pPr>
        <w:jc w:val="both"/>
        <w:rPr>
          <w:lang w:val="ro-RO" w:eastAsia="ro-RO"/>
        </w:rPr>
      </w:pPr>
    </w:p>
    <w:p w:rsidR="00D07B83" w:rsidRPr="001B6B93" w:rsidRDefault="00D07B83" w:rsidP="00D07B83">
      <w:pPr>
        <w:jc w:val="both"/>
        <w:rPr>
          <w:rFonts w:ascii="Times New Roman R" w:hAnsi="Times New Roman R"/>
          <w:lang w:val="ro-RO"/>
        </w:rPr>
      </w:pPr>
      <w:r w:rsidRPr="001B6B93">
        <w:rPr>
          <w:lang w:val="ro-RO" w:eastAsia="ro-RO"/>
        </w:rPr>
        <w:t xml:space="preserve">Totodată, pe parcursul lunii </w:t>
      </w:r>
      <w:r w:rsidR="001B6B93" w:rsidRPr="001B6B93">
        <w:rPr>
          <w:lang w:val="ro-RO"/>
        </w:rPr>
        <w:t>aprilie</w:t>
      </w:r>
      <w:r w:rsidRPr="001B6B93">
        <w:rPr>
          <w:lang w:val="ro-RO" w:eastAsia="ro-RO"/>
        </w:rPr>
        <w:t xml:space="preserve"> 2018, s-a procedat și la înregistrarea răspunsurilor acordate petițiilor finalizate în Sistemul Informatic al Primăriei, cu respectarea protocolului stabilit, precum și la </w:t>
      </w:r>
      <w:r w:rsidRPr="001B6B93">
        <w:rPr>
          <w:rFonts w:ascii="Times New Roman R" w:hAnsi="Times New Roman R"/>
          <w:lang w:val="ro-RO"/>
        </w:rPr>
        <w:t>arhivarea dosarelor soluționate definitiv, conform procedurii.</w:t>
      </w:r>
    </w:p>
    <w:p w:rsidR="00D07B83" w:rsidRPr="001B6B93" w:rsidRDefault="00D07B83" w:rsidP="00D07B83">
      <w:pPr>
        <w:pStyle w:val="Default"/>
        <w:jc w:val="both"/>
        <w:rPr>
          <w:lang w:val="ro-RO"/>
        </w:rPr>
      </w:pPr>
    </w:p>
    <w:p w:rsidR="00D07B83" w:rsidRPr="001B6B93" w:rsidRDefault="00D07B83" w:rsidP="00D07B83">
      <w:pPr>
        <w:pStyle w:val="Default"/>
        <w:jc w:val="both"/>
        <w:rPr>
          <w:lang w:val="ro-RO"/>
        </w:rPr>
      </w:pPr>
      <w:r w:rsidRPr="001B6B93">
        <w:rPr>
          <w:lang w:val="ro-RO"/>
        </w:rPr>
        <w:t xml:space="preserve">Reamintim faptul că, petițiile au fost formulate în scris, electronic, telefonic sau direct la sediul serviciului, iar în toate aceste cazuri angajații Serviciului Relații Publice au formulat eficient </w:t>
      </w:r>
      <w:r w:rsidR="001B6B93" w:rsidRPr="001B6B93">
        <w:rPr>
          <w:lang w:val="ro-RO"/>
        </w:rPr>
        <w:t>și</w:t>
      </w:r>
      <w:r w:rsidRPr="001B6B93">
        <w:rPr>
          <w:lang w:val="ro-RO"/>
        </w:rPr>
        <w:t xml:space="preserve"> profesionist răspunsuri, au acordat consilierea necesară cetățenilor pe toate problemele prezentate de aceștia și au direcționat în atenția executivului administrației ploieștene sugestiile sau sesizările în cazul cărora se impunea emiterea unor decizii legale necesare soluționării problemelor prezentate. </w:t>
      </w:r>
    </w:p>
    <w:p w:rsidR="00D07B83" w:rsidRPr="001B6B93" w:rsidRDefault="00D07B83" w:rsidP="00D07B83">
      <w:pPr>
        <w:jc w:val="both"/>
        <w:rPr>
          <w:lang w:val="ro-RO" w:eastAsia="ro-RO"/>
        </w:rPr>
      </w:pPr>
    </w:p>
    <w:p w:rsidR="00D07B83" w:rsidRPr="001B6B93" w:rsidRDefault="00D07B83" w:rsidP="00D07B83">
      <w:pPr>
        <w:pStyle w:val="Default"/>
        <w:jc w:val="both"/>
        <w:rPr>
          <w:sz w:val="23"/>
          <w:szCs w:val="23"/>
          <w:lang w:val="ro-RO"/>
        </w:rPr>
      </w:pPr>
      <w:r w:rsidRPr="001B6B93">
        <w:rPr>
          <w:sz w:val="23"/>
          <w:szCs w:val="23"/>
          <w:lang w:val="ro-RO"/>
        </w:rPr>
        <w:t xml:space="preserve">Comunicarea directă dintre executivul primăriei și cetățean s-a realizat și prin intermediul </w:t>
      </w:r>
      <w:r w:rsidRPr="001B6B93">
        <w:rPr>
          <w:b/>
          <w:i/>
          <w:sz w:val="23"/>
          <w:szCs w:val="23"/>
          <w:lang w:val="ro-RO"/>
        </w:rPr>
        <w:t>ședințelor de audiențe</w:t>
      </w:r>
      <w:r w:rsidRPr="001B6B93">
        <w:rPr>
          <w:sz w:val="23"/>
          <w:szCs w:val="23"/>
          <w:lang w:val="ro-RO"/>
        </w:rPr>
        <w:t xml:space="preserve"> organizate, periodic, de către Serviciul Relații Publice, care coordonează această activitate. De-a lungul </w:t>
      </w:r>
      <w:r w:rsidRPr="001B6B93">
        <w:rPr>
          <w:color w:val="auto"/>
          <w:sz w:val="23"/>
          <w:szCs w:val="23"/>
          <w:lang w:val="ro-RO"/>
        </w:rPr>
        <w:t xml:space="preserve">lunii </w:t>
      </w:r>
      <w:r w:rsidR="001B6B93" w:rsidRPr="001B6B93">
        <w:rPr>
          <w:lang w:val="ro-RO"/>
        </w:rPr>
        <w:t>aprilie</w:t>
      </w:r>
      <w:r w:rsidR="00A41E7F" w:rsidRPr="001B6B93">
        <w:rPr>
          <w:color w:val="auto"/>
          <w:sz w:val="23"/>
          <w:szCs w:val="23"/>
          <w:lang w:val="ro-RO"/>
        </w:rPr>
        <w:t xml:space="preserve"> </w:t>
      </w:r>
      <w:r w:rsidRPr="001B6B93">
        <w:rPr>
          <w:color w:val="auto"/>
          <w:sz w:val="23"/>
          <w:szCs w:val="23"/>
          <w:lang w:val="ro-RO"/>
        </w:rPr>
        <w:t>2018</w:t>
      </w:r>
      <w:r w:rsidRPr="001B6B93">
        <w:rPr>
          <w:sz w:val="23"/>
          <w:szCs w:val="23"/>
          <w:lang w:val="ro-RO"/>
        </w:rPr>
        <w:t xml:space="preserve">, </w:t>
      </w:r>
      <w:r w:rsidR="00245582" w:rsidRPr="001B6B93">
        <w:rPr>
          <w:sz w:val="23"/>
          <w:szCs w:val="23"/>
          <w:lang w:val="ro-RO"/>
        </w:rPr>
        <w:t>7</w:t>
      </w:r>
      <w:r w:rsidR="00A41E7F" w:rsidRPr="001B6B93">
        <w:rPr>
          <w:sz w:val="23"/>
          <w:szCs w:val="23"/>
          <w:lang w:val="ro-RO"/>
        </w:rPr>
        <w:t xml:space="preserve"> </w:t>
      </w:r>
      <w:r w:rsidRPr="001B6B93">
        <w:rPr>
          <w:sz w:val="23"/>
          <w:szCs w:val="23"/>
          <w:lang w:val="ro-RO"/>
        </w:rPr>
        <w:t xml:space="preserve">persoane au beneficiat astfel de consiliere </w:t>
      </w:r>
      <w:r w:rsidR="001B6B93" w:rsidRPr="001B6B93">
        <w:rPr>
          <w:sz w:val="23"/>
          <w:szCs w:val="23"/>
          <w:lang w:val="ro-RO"/>
        </w:rPr>
        <w:t>și</w:t>
      </w:r>
      <w:r w:rsidRPr="001B6B93">
        <w:rPr>
          <w:sz w:val="23"/>
          <w:szCs w:val="23"/>
          <w:lang w:val="ro-RO"/>
        </w:rPr>
        <w:t xml:space="preserve"> soluționarea directă a problemelor pe care le-au prezentat. </w:t>
      </w:r>
    </w:p>
    <w:p w:rsidR="00D07B83" w:rsidRPr="001B6B93" w:rsidRDefault="00D07B83" w:rsidP="00D07B83">
      <w:pPr>
        <w:pStyle w:val="Default"/>
        <w:jc w:val="both"/>
        <w:rPr>
          <w:sz w:val="23"/>
          <w:szCs w:val="23"/>
          <w:lang w:val="ro-RO"/>
        </w:rPr>
      </w:pPr>
    </w:p>
    <w:p w:rsidR="00174458" w:rsidRPr="001B6B93" w:rsidRDefault="00D07B83" w:rsidP="00D07B83">
      <w:pPr>
        <w:jc w:val="both"/>
        <w:rPr>
          <w:lang w:val="ro-RO" w:eastAsia="ro-RO"/>
        </w:rPr>
      </w:pPr>
      <w:r w:rsidRPr="001B6B93">
        <w:rPr>
          <w:lang w:val="ro-RO" w:eastAsia="ro-RO"/>
        </w:rPr>
        <w:t xml:space="preserve">Astfel, </w:t>
      </w:r>
      <w:r w:rsidR="00174458" w:rsidRPr="001B6B93">
        <w:rPr>
          <w:lang w:val="ro-RO" w:eastAsia="ro-RO"/>
        </w:rPr>
        <w:t xml:space="preserve">în data de </w:t>
      </w:r>
      <w:r w:rsidR="00F72304" w:rsidRPr="001B6B93">
        <w:rPr>
          <w:lang w:val="ro-RO" w:eastAsia="ro-RO"/>
        </w:rPr>
        <w:t>12.04.2018</w:t>
      </w:r>
      <w:r w:rsidR="00174458" w:rsidRPr="001B6B93">
        <w:rPr>
          <w:lang w:val="ro-RO" w:eastAsia="ro-RO"/>
        </w:rPr>
        <w:t xml:space="preserve"> a fost programat</w:t>
      </w:r>
      <w:r w:rsidR="00F72304" w:rsidRPr="001B6B93">
        <w:rPr>
          <w:lang w:val="ro-RO" w:eastAsia="ro-RO"/>
        </w:rPr>
        <w:t>ă</w:t>
      </w:r>
      <w:r w:rsidRPr="001B6B93">
        <w:rPr>
          <w:lang w:val="ro-RO" w:eastAsia="ro-RO"/>
        </w:rPr>
        <w:t xml:space="preserve"> </w:t>
      </w:r>
      <w:r w:rsidR="00F72304" w:rsidRPr="001B6B93">
        <w:rPr>
          <w:lang w:val="ro-RO" w:eastAsia="ro-RO"/>
        </w:rPr>
        <w:t xml:space="preserve">o persoană </w:t>
      </w:r>
      <w:r w:rsidRPr="001B6B93">
        <w:rPr>
          <w:lang w:val="ro-RO" w:eastAsia="ro-RO"/>
        </w:rPr>
        <w:t xml:space="preserve">la audienta susținută de </w:t>
      </w:r>
      <w:r w:rsidR="00F72304" w:rsidRPr="001B6B93">
        <w:rPr>
          <w:lang w:val="ro-RO" w:eastAsia="ro-RO"/>
        </w:rPr>
        <w:t>secretarul municipiului Ploiești, do</w:t>
      </w:r>
      <w:r w:rsidR="00174458" w:rsidRPr="001B6B93">
        <w:rPr>
          <w:lang w:val="ro-RO" w:eastAsia="ro-RO"/>
        </w:rPr>
        <w:t>mn</w:t>
      </w:r>
      <w:r w:rsidR="00F72304" w:rsidRPr="001B6B93">
        <w:rPr>
          <w:lang w:val="ro-RO" w:eastAsia="ro-RO"/>
        </w:rPr>
        <w:t>ul</w:t>
      </w:r>
      <w:r w:rsidR="00174458" w:rsidRPr="001B6B93">
        <w:rPr>
          <w:lang w:val="ro-RO" w:eastAsia="ro-RO"/>
        </w:rPr>
        <w:t xml:space="preserve"> </w:t>
      </w:r>
      <w:proofErr w:type="spellStart"/>
      <w:r w:rsidR="00F72304" w:rsidRPr="001B6B93">
        <w:rPr>
          <w:lang w:val="ro-RO" w:eastAsia="ro-RO"/>
        </w:rPr>
        <w:t>Diţu</w:t>
      </w:r>
      <w:proofErr w:type="spellEnd"/>
      <w:r w:rsidR="00F72304" w:rsidRPr="001B6B93">
        <w:rPr>
          <w:lang w:val="ro-RO" w:eastAsia="ro-RO"/>
        </w:rPr>
        <w:t xml:space="preserve"> </w:t>
      </w:r>
      <w:proofErr w:type="spellStart"/>
      <w:r w:rsidR="00F72304" w:rsidRPr="001B6B93">
        <w:rPr>
          <w:lang w:val="ro-RO" w:eastAsia="ro-RO"/>
        </w:rPr>
        <w:t>Laurenţiu</w:t>
      </w:r>
      <w:proofErr w:type="spellEnd"/>
      <w:r w:rsidR="00F72304" w:rsidRPr="001B6B93">
        <w:rPr>
          <w:lang w:val="ro-RO" w:eastAsia="ro-RO"/>
        </w:rPr>
        <w:t>, 2</w:t>
      </w:r>
      <w:r w:rsidR="00174458" w:rsidRPr="001B6B93">
        <w:rPr>
          <w:lang w:val="ro-RO" w:eastAsia="ro-RO"/>
        </w:rPr>
        <w:t xml:space="preserve"> persoane la audiența susținută de domnul viceprimar Ganea Cristian Mihai</w:t>
      </w:r>
      <w:r w:rsidR="00F72304" w:rsidRPr="001B6B93">
        <w:rPr>
          <w:lang w:val="ro-RO" w:eastAsia="ro-RO"/>
        </w:rPr>
        <w:t xml:space="preserve"> în data de 18.04.2018 iar în data de 25.04.2018,  4 persoane programate la audiența susținută de domnul viceprimar Pană George</w:t>
      </w:r>
      <w:r w:rsidR="00174458" w:rsidRPr="001B6B93">
        <w:rPr>
          <w:lang w:val="ro-RO" w:eastAsia="ro-RO"/>
        </w:rPr>
        <w:t xml:space="preserve">. </w:t>
      </w:r>
    </w:p>
    <w:p w:rsidR="00F72304" w:rsidRPr="001B6B93" w:rsidRDefault="00F72304" w:rsidP="00D07B83">
      <w:pPr>
        <w:jc w:val="both"/>
        <w:rPr>
          <w:lang w:val="ro-RO" w:eastAsia="ro-RO"/>
        </w:rPr>
      </w:pPr>
    </w:p>
    <w:p w:rsidR="00D07B83" w:rsidRPr="001B6B93" w:rsidRDefault="00D07B83" w:rsidP="00D07B83">
      <w:pPr>
        <w:jc w:val="both"/>
        <w:rPr>
          <w:lang w:val="ro-RO" w:eastAsia="ro-RO"/>
        </w:rPr>
      </w:pPr>
      <w:r w:rsidRPr="001B6B93">
        <w:rPr>
          <w:lang w:val="ro-RO" w:eastAsia="ro-RO"/>
        </w:rPr>
        <w:t xml:space="preserve">În acest sens, s-a analizat dosarul fiecărui petent, s-a întocmit lista cu persoanele participante la audiență și s-au derulat profesionist procedurile de invitare a solicitanților la audiențele susținute de executivul ploieștean. </w:t>
      </w:r>
    </w:p>
    <w:p w:rsidR="00BD7FF6" w:rsidRPr="001B6B93" w:rsidRDefault="00BD7FF6" w:rsidP="00D07B83">
      <w:pPr>
        <w:jc w:val="both"/>
        <w:rPr>
          <w:lang w:val="ro-RO" w:eastAsia="ro-RO"/>
        </w:rPr>
      </w:pPr>
    </w:p>
    <w:p w:rsidR="00D07B83" w:rsidRPr="001B6B93" w:rsidRDefault="00D07B83" w:rsidP="00D07B83">
      <w:pPr>
        <w:jc w:val="both"/>
        <w:rPr>
          <w:lang w:val="ro-RO" w:eastAsia="ro-RO"/>
        </w:rPr>
      </w:pPr>
      <w:r w:rsidRPr="001B6B93">
        <w:rPr>
          <w:lang w:val="ro-RO" w:eastAsia="ro-RO"/>
        </w:rPr>
        <w:lastRenderedPageBreak/>
        <w:t xml:space="preserve">Fiecare cerere de audiență a fost prelucrată conform protocolului stabilit la nivelul Sistemul Informatic al Primăriei, în vederea asigurării unei evidențe clare a problemelor soluționate prin intermediul ședințelor de audiențe, precum și a dispozițiilor emise de conducerea primăriei pentru fiecare caz în parte. </w:t>
      </w:r>
    </w:p>
    <w:p w:rsidR="00D07B83" w:rsidRPr="001B6B93" w:rsidRDefault="00D07B83" w:rsidP="00D07B83">
      <w:pPr>
        <w:jc w:val="both"/>
        <w:rPr>
          <w:lang w:val="ro-RO" w:eastAsia="ro-RO"/>
        </w:rPr>
      </w:pPr>
    </w:p>
    <w:p w:rsidR="00D07B83" w:rsidRPr="001B6B93" w:rsidRDefault="00D07B83" w:rsidP="00D07B83">
      <w:pPr>
        <w:jc w:val="both"/>
        <w:rPr>
          <w:lang w:val="ro-RO" w:eastAsia="ro-RO"/>
        </w:rPr>
      </w:pPr>
      <w:r w:rsidRPr="001B6B93">
        <w:rPr>
          <w:lang w:val="ro-RO" w:eastAsia="ro-RO"/>
        </w:rPr>
        <w:t xml:space="preserve">Totodată,  au fost  convocați, în funcție de aria de competență,  șefii serviciilor de specialitate pentru a asigura consilierea necesară pe parcursul audienței. </w:t>
      </w:r>
    </w:p>
    <w:p w:rsidR="00BD7FF6" w:rsidRPr="001B6B93" w:rsidRDefault="00BD7FF6" w:rsidP="00D07B83">
      <w:pPr>
        <w:jc w:val="both"/>
        <w:rPr>
          <w:lang w:val="ro-RO" w:eastAsia="ro-RO"/>
        </w:rPr>
      </w:pPr>
    </w:p>
    <w:p w:rsidR="00BD7FF6" w:rsidRPr="001B6B93" w:rsidRDefault="00BD7FF6" w:rsidP="003304D8">
      <w:pPr>
        <w:jc w:val="both"/>
        <w:rPr>
          <w:lang w:val="ro-RO" w:eastAsia="ro-RO"/>
        </w:rPr>
      </w:pPr>
      <w:r w:rsidRPr="001B6B93">
        <w:rPr>
          <w:lang w:val="ro-RO" w:eastAsia="ro-RO"/>
        </w:rPr>
        <w:t xml:space="preserve">De asemenea, in cadrul </w:t>
      </w:r>
      <w:r w:rsidR="001B6B93" w:rsidRPr="001B6B93">
        <w:rPr>
          <w:lang w:val="ro-RO" w:eastAsia="ro-RO"/>
        </w:rPr>
        <w:t>ședințelor</w:t>
      </w:r>
      <w:r w:rsidRPr="001B6B93">
        <w:rPr>
          <w:lang w:val="ro-RO" w:eastAsia="ro-RO"/>
        </w:rPr>
        <w:t xml:space="preserve"> de audiente s-au consemnat in registrul de specialitate problemele semnalate </w:t>
      </w:r>
      <w:r w:rsidR="001B6B93" w:rsidRPr="001B6B93">
        <w:rPr>
          <w:lang w:val="ro-RO" w:eastAsia="ro-RO"/>
        </w:rPr>
        <w:t>cât</w:t>
      </w:r>
      <w:r w:rsidRPr="001B6B93">
        <w:rPr>
          <w:lang w:val="ro-RO" w:eastAsia="ro-RO"/>
        </w:rPr>
        <w:t xml:space="preserve"> </w:t>
      </w:r>
      <w:r w:rsidR="00DA02CD" w:rsidRPr="001B6B93">
        <w:rPr>
          <w:lang w:val="ro-RO" w:eastAsia="ro-RO"/>
        </w:rPr>
        <w:t>ș</w:t>
      </w:r>
      <w:r w:rsidRPr="001B6B93">
        <w:rPr>
          <w:lang w:val="ro-RO" w:eastAsia="ro-RO"/>
        </w:rPr>
        <w:t>i rezolu</w:t>
      </w:r>
      <w:r w:rsidR="00DA02CD" w:rsidRPr="001B6B93">
        <w:rPr>
          <w:lang w:val="ro-RO" w:eastAsia="ro-RO"/>
        </w:rPr>
        <w:t>ț</w:t>
      </w:r>
      <w:r w:rsidRPr="001B6B93">
        <w:rPr>
          <w:lang w:val="ro-RO" w:eastAsia="ro-RO"/>
        </w:rPr>
        <w:t xml:space="preserve">iile date. </w:t>
      </w:r>
    </w:p>
    <w:p w:rsidR="00BD7FF6" w:rsidRPr="001B6B93" w:rsidRDefault="00BD7FF6" w:rsidP="00D07B83">
      <w:pPr>
        <w:jc w:val="both"/>
        <w:rPr>
          <w:lang w:val="ro-RO" w:eastAsia="ro-RO"/>
        </w:rPr>
      </w:pPr>
    </w:p>
    <w:p w:rsidR="00D07B83" w:rsidRPr="001B6B93" w:rsidRDefault="003304D8" w:rsidP="00D07B83">
      <w:pPr>
        <w:jc w:val="both"/>
        <w:rPr>
          <w:lang w:val="ro-RO" w:eastAsia="ro-RO"/>
        </w:rPr>
      </w:pPr>
      <w:r w:rsidRPr="001B6B93">
        <w:rPr>
          <w:lang w:val="ro-RO" w:eastAsia="ro-RO"/>
        </w:rPr>
        <w:t>L</w:t>
      </w:r>
      <w:r w:rsidR="00D07B83" w:rsidRPr="001B6B93">
        <w:rPr>
          <w:lang w:val="ro-RO" w:eastAsia="ro-RO"/>
        </w:rPr>
        <w:t xml:space="preserve">a cererea executivului, se realizează și o corespondență de specialitate cu serviciile de </w:t>
      </w:r>
      <w:r w:rsidR="00DA02CD" w:rsidRPr="001B6B93">
        <w:rPr>
          <w:lang w:val="ro-RO" w:eastAsia="ro-RO"/>
        </w:rPr>
        <w:t xml:space="preserve">specialitate </w:t>
      </w:r>
      <w:r w:rsidR="00D07B83" w:rsidRPr="001B6B93">
        <w:rPr>
          <w:lang w:val="ro-RO" w:eastAsia="ro-RO"/>
        </w:rPr>
        <w:t xml:space="preserve">și direcțiile municipalității privind punerea în aplicarea a măsurilor dispuse în cadrul ședințelor de audiență. </w:t>
      </w:r>
    </w:p>
    <w:p w:rsidR="00D07B83" w:rsidRPr="001B6B93" w:rsidRDefault="00D07B83" w:rsidP="00D07B83">
      <w:pPr>
        <w:pStyle w:val="Default"/>
        <w:jc w:val="both"/>
        <w:rPr>
          <w:lang w:val="ro-RO"/>
        </w:rPr>
      </w:pPr>
    </w:p>
    <w:p w:rsidR="00D07B83" w:rsidRPr="001B6B93" w:rsidRDefault="00D07B83" w:rsidP="00D07B83">
      <w:pPr>
        <w:pStyle w:val="Default"/>
        <w:jc w:val="both"/>
        <w:rPr>
          <w:lang w:val="ro-RO"/>
        </w:rPr>
      </w:pPr>
      <w:r w:rsidRPr="001B6B93">
        <w:rPr>
          <w:b/>
          <w:i/>
          <w:lang w:val="ro-RO"/>
        </w:rPr>
        <w:t>Asigurarea accesului liber la informațiile de interes public</w:t>
      </w:r>
      <w:r w:rsidRPr="001B6B93">
        <w:rPr>
          <w:lang w:val="ro-RO"/>
        </w:rPr>
        <w:t xml:space="preserve"> intră, de asemenea, în atribuțiile serviciului nostru, procedurile prevăzute în acest context de către </w:t>
      </w:r>
      <w:r w:rsidRPr="001B6B93">
        <w:rPr>
          <w:b/>
          <w:i/>
          <w:lang w:val="ro-RO"/>
        </w:rPr>
        <w:t>Legea 544/2001</w:t>
      </w:r>
      <w:r w:rsidRPr="001B6B93">
        <w:rPr>
          <w:lang w:val="ro-RO"/>
        </w:rPr>
        <w:t xml:space="preserve"> fiind aplicate eficient </w:t>
      </w:r>
      <w:proofErr w:type="spellStart"/>
      <w:r w:rsidRPr="001B6B93">
        <w:rPr>
          <w:lang w:val="ro-RO"/>
        </w:rPr>
        <w:t>şi</w:t>
      </w:r>
      <w:proofErr w:type="spellEnd"/>
      <w:r w:rsidRPr="001B6B93">
        <w:rPr>
          <w:lang w:val="ro-RO"/>
        </w:rPr>
        <w:t xml:space="preserve"> competent, pe tot parcursul lunii </w:t>
      </w:r>
      <w:r w:rsidR="001B6B93" w:rsidRPr="001B6B93">
        <w:rPr>
          <w:lang w:val="ro-RO"/>
        </w:rPr>
        <w:t>aprilie</w:t>
      </w:r>
      <w:r w:rsidR="00205814" w:rsidRPr="001B6B93">
        <w:rPr>
          <w:lang w:val="ro-RO"/>
        </w:rPr>
        <w:t xml:space="preserve"> </w:t>
      </w:r>
      <w:r w:rsidRPr="001B6B93">
        <w:rPr>
          <w:lang w:val="ro-RO"/>
        </w:rPr>
        <w:t xml:space="preserve"> 201</w:t>
      </w:r>
      <w:r w:rsidR="00205814" w:rsidRPr="001B6B93">
        <w:rPr>
          <w:lang w:val="ro-RO"/>
        </w:rPr>
        <w:t>8</w:t>
      </w:r>
      <w:r w:rsidRPr="001B6B93">
        <w:rPr>
          <w:lang w:val="ro-RO"/>
        </w:rPr>
        <w:t xml:space="preserve">. </w:t>
      </w:r>
    </w:p>
    <w:p w:rsidR="00D07B83" w:rsidRPr="001B6B93" w:rsidRDefault="00D07B83" w:rsidP="00D07B83">
      <w:pPr>
        <w:pStyle w:val="Default"/>
        <w:jc w:val="both"/>
        <w:rPr>
          <w:lang w:val="ro-RO"/>
        </w:rPr>
      </w:pPr>
    </w:p>
    <w:p w:rsidR="00D07B83" w:rsidRPr="001B6B93" w:rsidRDefault="00D07B83" w:rsidP="00D07B83">
      <w:pPr>
        <w:pStyle w:val="Default"/>
        <w:jc w:val="both"/>
        <w:rPr>
          <w:lang w:val="ro-RO"/>
        </w:rPr>
      </w:pPr>
      <w:r w:rsidRPr="001B6B93">
        <w:rPr>
          <w:lang w:val="ro-RO"/>
        </w:rPr>
        <w:t xml:space="preserve">În ceea ce privește accesul la informațiile de interes public comunicate din oficiu, acestea au fost puse la dispoziția publicului prin afișarea materialelor informative la sediul municipalității sau prin intermediul paginii de internet a instituției, </w:t>
      </w:r>
      <w:hyperlink r:id="rId6" w:history="1">
        <w:r w:rsidRPr="001B6B93">
          <w:rPr>
            <w:rStyle w:val="Hyperlink"/>
            <w:lang w:val="ro-RO"/>
          </w:rPr>
          <w:t>www.ploiesti.ro</w:t>
        </w:r>
      </w:hyperlink>
      <w:r w:rsidRPr="001B6B93">
        <w:rPr>
          <w:u w:val="single"/>
          <w:lang w:val="ro-RO"/>
        </w:rPr>
        <w:t xml:space="preserve"> </w:t>
      </w:r>
      <w:r w:rsidRPr="001B6B93">
        <w:rPr>
          <w:lang w:val="ro-RO"/>
        </w:rPr>
        <w:t xml:space="preserve"> . </w:t>
      </w:r>
    </w:p>
    <w:p w:rsidR="00D07B83" w:rsidRPr="001B6B93" w:rsidRDefault="00D07B83" w:rsidP="00D07B83">
      <w:pPr>
        <w:pStyle w:val="Default"/>
        <w:jc w:val="both"/>
        <w:rPr>
          <w:lang w:val="ro-RO"/>
        </w:rPr>
      </w:pPr>
    </w:p>
    <w:p w:rsidR="00B67E02" w:rsidRPr="001B6B93" w:rsidRDefault="00D07B83" w:rsidP="00D07B83">
      <w:pPr>
        <w:pStyle w:val="Default"/>
        <w:jc w:val="both"/>
        <w:rPr>
          <w:lang w:val="ro-RO"/>
        </w:rPr>
      </w:pPr>
      <w:r w:rsidRPr="001B6B93">
        <w:rPr>
          <w:lang w:val="ro-RO"/>
        </w:rPr>
        <w:t xml:space="preserve">Astfel, la nivelul Serviciului Relații Publice s-au înregistrat, în luna </w:t>
      </w:r>
      <w:r w:rsidR="001B6B93" w:rsidRPr="001B6B93">
        <w:rPr>
          <w:lang w:val="ro-RO"/>
        </w:rPr>
        <w:t>aprilie</w:t>
      </w:r>
      <w:r w:rsidR="00205814" w:rsidRPr="001B6B93">
        <w:rPr>
          <w:lang w:val="ro-RO"/>
        </w:rPr>
        <w:t xml:space="preserve"> </w:t>
      </w:r>
      <w:r w:rsidRPr="001B6B93">
        <w:rPr>
          <w:lang w:val="ro-RO"/>
        </w:rPr>
        <w:t xml:space="preserve"> 2018,  </w:t>
      </w:r>
      <w:r w:rsidR="00245582" w:rsidRPr="001B6B93">
        <w:rPr>
          <w:lang w:val="ro-RO"/>
        </w:rPr>
        <w:t>33</w:t>
      </w:r>
      <w:r w:rsidRPr="001B6B93">
        <w:rPr>
          <w:lang w:val="ro-RO"/>
        </w:rPr>
        <w:t xml:space="preserve"> solicitări în baza Legii 544/2001 privind liberul acces la informațiile de interes public, dintre care </w:t>
      </w:r>
      <w:r w:rsidR="00245582" w:rsidRPr="001B6B93">
        <w:rPr>
          <w:lang w:val="ro-RO"/>
        </w:rPr>
        <w:t>30</w:t>
      </w:r>
      <w:r w:rsidR="0021591A" w:rsidRPr="001B6B93">
        <w:rPr>
          <w:lang w:val="ro-RO"/>
        </w:rPr>
        <w:t xml:space="preserve"> au fost electronice, </w:t>
      </w:r>
      <w:r w:rsidR="00CC2E98" w:rsidRPr="001B6B93">
        <w:rPr>
          <w:lang w:val="ro-RO"/>
        </w:rPr>
        <w:t xml:space="preserve">3 </w:t>
      </w:r>
      <w:r w:rsidR="0021591A" w:rsidRPr="001B6B93">
        <w:rPr>
          <w:lang w:val="ro-RO"/>
        </w:rPr>
        <w:t>pe suport hârtie</w:t>
      </w:r>
      <w:r w:rsidR="00CC2E98" w:rsidRPr="001B6B93">
        <w:rPr>
          <w:lang w:val="ro-RO"/>
        </w:rPr>
        <w:t>.</w:t>
      </w:r>
      <w:r w:rsidR="0021591A" w:rsidRPr="001B6B93">
        <w:rPr>
          <w:lang w:val="ro-RO"/>
        </w:rPr>
        <w:t xml:space="preserve"> </w:t>
      </w:r>
      <w:r w:rsidRPr="001B6B93">
        <w:rPr>
          <w:lang w:val="ro-RO"/>
        </w:rPr>
        <w:t xml:space="preserve">  </w:t>
      </w:r>
    </w:p>
    <w:p w:rsidR="00D07B83" w:rsidRPr="001B6B93" w:rsidRDefault="00D07B83" w:rsidP="00D07B83">
      <w:pPr>
        <w:pStyle w:val="Default"/>
        <w:jc w:val="both"/>
        <w:rPr>
          <w:lang w:val="ro-RO"/>
        </w:rPr>
      </w:pPr>
      <w:r w:rsidRPr="001B6B93">
        <w:rPr>
          <w:lang w:val="ro-RO"/>
        </w:rPr>
        <w:t xml:space="preserve">Domeniile de interes s-au axat pe utilizarea banilor publici (investiții, cheltuieli), reglementări juridice, achiziții publice, contracte, autorizații construire, investiții unități școlare, modernizare străzi, activitatea liderilor instituției, etc.. </w:t>
      </w:r>
    </w:p>
    <w:p w:rsidR="00B67E02" w:rsidRPr="001B6B93" w:rsidRDefault="00B67E02" w:rsidP="00D07B83">
      <w:pPr>
        <w:pStyle w:val="Default"/>
        <w:jc w:val="both"/>
        <w:rPr>
          <w:lang w:val="ro-RO"/>
        </w:rPr>
      </w:pPr>
    </w:p>
    <w:p w:rsidR="00D07B83" w:rsidRPr="001B6B93" w:rsidRDefault="00D07B83" w:rsidP="00D07B83">
      <w:pPr>
        <w:pStyle w:val="Default"/>
        <w:jc w:val="both"/>
        <w:rPr>
          <w:lang w:val="ro-RO"/>
        </w:rPr>
      </w:pPr>
      <w:r w:rsidRPr="001B6B93">
        <w:rPr>
          <w:lang w:val="ro-RO"/>
        </w:rPr>
        <w:t xml:space="preserve">În vederea soluționării și respectării termenelor de comunicare a informațiilor publice solicitate, la nivelul lunii </w:t>
      </w:r>
      <w:r w:rsidR="001B6B93" w:rsidRPr="001B6B93">
        <w:rPr>
          <w:lang w:val="ro-RO"/>
        </w:rPr>
        <w:t>aprilie</w:t>
      </w:r>
      <w:r w:rsidRPr="001B6B93">
        <w:rPr>
          <w:lang w:val="ro-RO"/>
        </w:rPr>
        <w:t xml:space="preserve"> au fost formulate </w:t>
      </w:r>
      <w:r w:rsidR="00245582" w:rsidRPr="001B6B93">
        <w:rPr>
          <w:lang w:val="ro-RO"/>
        </w:rPr>
        <w:t>63</w:t>
      </w:r>
      <w:r w:rsidRPr="001B6B93">
        <w:rPr>
          <w:lang w:val="ro-RO"/>
        </w:rPr>
        <w:t xml:space="preserve"> adrese simple și/sau multiple </w:t>
      </w:r>
      <w:r w:rsidRPr="001B6B93">
        <w:rPr>
          <w:lang w:val="ro-RO" w:eastAsia="ro-RO"/>
        </w:rPr>
        <w:t xml:space="preserve">în atenția serviciilor, direcțiilor din cadrul Primăriei Municipiului Ploiești și instituțiilor subordonate Consiliului Local </w:t>
      </w:r>
      <w:r w:rsidRPr="001B6B93">
        <w:rPr>
          <w:lang w:val="ro-RO"/>
        </w:rPr>
        <w:t xml:space="preserve">au fost elaborate și remise un număr de </w:t>
      </w:r>
      <w:r w:rsidR="00CC2E98" w:rsidRPr="001B6B93">
        <w:rPr>
          <w:lang w:val="ro-RO"/>
        </w:rPr>
        <w:t>2</w:t>
      </w:r>
      <w:r w:rsidR="00245582" w:rsidRPr="001B6B93">
        <w:rPr>
          <w:lang w:val="ro-RO"/>
        </w:rPr>
        <w:t>1</w:t>
      </w:r>
      <w:r w:rsidRPr="001B6B93">
        <w:rPr>
          <w:color w:val="FF0000"/>
          <w:lang w:val="ro-RO"/>
        </w:rPr>
        <w:t xml:space="preserve"> </w:t>
      </w:r>
      <w:r w:rsidRPr="001B6B93">
        <w:rPr>
          <w:lang w:val="ro-RO"/>
        </w:rPr>
        <w:t>răspunsuri către persoane fizice și juridice</w:t>
      </w:r>
      <w:r w:rsidR="00CC2E98" w:rsidRPr="001B6B93">
        <w:rPr>
          <w:lang w:val="ro-RO"/>
        </w:rPr>
        <w:t xml:space="preserve">, transmise electronic și prin intermediul  Compartimentului Registratură. </w:t>
      </w:r>
      <w:r w:rsidRPr="001B6B93">
        <w:rPr>
          <w:lang w:val="ro-RO"/>
        </w:rPr>
        <w:t xml:space="preserve"> Facem precizarea că, în luna </w:t>
      </w:r>
      <w:r w:rsidR="001B6B93" w:rsidRPr="001B6B93">
        <w:rPr>
          <w:lang w:val="ro-RO"/>
        </w:rPr>
        <w:t>aprilie</w:t>
      </w:r>
      <w:r w:rsidRPr="001B6B93">
        <w:rPr>
          <w:lang w:val="ro-RO"/>
        </w:rPr>
        <w:t xml:space="preserve"> 2018, nu s-a înregistrat nici o reclamație administrativă. </w:t>
      </w:r>
    </w:p>
    <w:p w:rsidR="00D07B83" w:rsidRPr="001B6B93" w:rsidRDefault="00D07B83" w:rsidP="00D07B83">
      <w:pPr>
        <w:pStyle w:val="Default"/>
        <w:jc w:val="both"/>
        <w:rPr>
          <w:lang w:val="ro-RO"/>
        </w:rPr>
      </w:pPr>
    </w:p>
    <w:p w:rsidR="007518C3" w:rsidRPr="001B6B93" w:rsidRDefault="00D07B83" w:rsidP="007518C3">
      <w:pPr>
        <w:pStyle w:val="Frspaiere"/>
        <w:jc w:val="both"/>
        <w:rPr>
          <w:rFonts w:ascii="Times New Roman" w:hAnsi="Times New Roman"/>
          <w:color w:val="000000"/>
          <w:sz w:val="24"/>
          <w:szCs w:val="24"/>
          <w:lang w:val="ro-RO"/>
        </w:rPr>
      </w:pPr>
      <w:r w:rsidRPr="001B6B93">
        <w:rPr>
          <w:lang w:val="ro-RO"/>
        </w:rPr>
        <w:t xml:space="preserve">În cursul lunii </w:t>
      </w:r>
      <w:r w:rsidR="001B6B93" w:rsidRPr="001B6B93">
        <w:rPr>
          <w:lang w:val="ro-RO"/>
        </w:rPr>
        <w:t>aprilie</w:t>
      </w:r>
      <w:r w:rsidR="00DE2753" w:rsidRPr="001B6B93">
        <w:rPr>
          <w:lang w:val="ro-RO"/>
        </w:rPr>
        <w:t xml:space="preserve"> </w:t>
      </w:r>
      <w:r w:rsidRPr="001B6B93">
        <w:rPr>
          <w:lang w:val="ro-RO"/>
        </w:rPr>
        <w:t xml:space="preserve">2018, funcționarii publici desemnați au întocmit, la solicitarea conducerii municipalității, un  număr de </w:t>
      </w:r>
      <w:r w:rsidR="00245582" w:rsidRPr="001B6B93">
        <w:rPr>
          <w:lang w:val="ro-RO"/>
        </w:rPr>
        <w:t>25</w:t>
      </w:r>
      <w:r w:rsidRPr="001B6B93">
        <w:rPr>
          <w:lang w:val="ro-RO"/>
        </w:rPr>
        <w:t xml:space="preserve"> </w:t>
      </w:r>
      <w:r w:rsidRPr="001B6B93">
        <w:rPr>
          <w:b/>
          <w:i/>
          <w:lang w:val="ro-RO"/>
        </w:rPr>
        <w:t xml:space="preserve">comunicate de presa </w:t>
      </w:r>
      <w:r w:rsidR="001B6B93" w:rsidRPr="001B6B93">
        <w:rPr>
          <w:b/>
          <w:i/>
          <w:lang w:val="ro-RO"/>
        </w:rPr>
        <w:t>și</w:t>
      </w:r>
      <w:r w:rsidRPr="001B6B93">
        <w:rPr>
          <w:b/>
          <w:i/>
          <w:lang w:val="ro-RO"/>
        </w:rPr>
        <w:t xml:space="preserve"> informații de interes public</w:t>
      </w:r>
      <w:r w:rsidRPr="001B6B93">
        <w:rPr>
          <w:lang w:val="ro-RO"/>
        </w:rPr>
        <w:t>, care au fost ulterior</w:t>
      </w:r>
      <w:r w:rsidR="00D32842" w:rsidRPr="001B6B93">
        <w:rPr>
          <w:lang w:val="ro-RO"/>
        </w:rPr>
        <w:t xml:space="preserve"> transmise în atenția Serviciului Informatică, </w:t>
      </w:r>
      <w:r w:rsidRPr="001B6B93">
        <w:rPr>
          <w:lang w:val="ro-RO"/>
        </w:rPr>
        <w:t xml:space="preserve"> spre publicare și informare pe pagina de internet a municipalității ploieștene – </w:t>
      </w:r>
      <w:hyperlink r:id="rId7" w:history="1">
        <w:r w:rsidRPr="001B6B93">
          <w:rPr>
            <w:rStyle w:val="Hyperlink"/>
            <w:lang w:val="ro-RO"/>
          </w:rPr>
          <w:t>www.ploiesti.ro</w:t>
        </w:r>
      </w:hyperlink>
      <w:r w:rsidRPr="001B6B93">
        <w:rPr>
          <w:lang w:val="ro-RO"/>
        </w:rPr>
        <w:t xml:space="preserve"> - , în secțiunea “</w:t>
      </w:r>
      <w:r w:rsidRPr="001B6B93">
        <w:rPr>
          <w:i/>
          <w:lang w:val="ro-RO"/>
        </w:rPr>
        <w:t>Actualitate</w:t>
      </w:r>
      <w:r w:rsidRPr="001B6B93">
        <w:rPr>
          <w:lang w:val="ro-RO"/>
        </w:rPr>
        <w:t>”, precum și către mijloacele mas</w:t>
      </w:r>
      <w:r w:rsidR="007518C3" w:rsidRPr="001B6B93">
        <w:rPr>
          <w:lang w:val="ro-RO"/>
        </w:rPr>
        <w:t xml:space="preserve">s-media locale și naționale  </w:t>
      </w:r>
      <w:r w:rsidRPr="001B6B93">
        <w:rPr>
          <w:lang w:val="ro-RO"/>
        </w:rPr>
        <w:t xml:space="preserve"> </w:t>
      </w:r>
      <w:r w:rsidR="001B6B93" w:rsidRPr="001B6B93">
        <w:rPr>
          <w:rFonts w:ascii="Times New Roman" w:hAnsi="Times New Roman"/>
          <w:color w:val="000000"/>
          <w:sz w:val="24"/>
          <w:szCs w:val="24"/>
          <w:lang w:val="ro-RO"/>
        </w:rPr>
        <w:t>și</w:t>
      </w:r>
      <w:r w:rsidR="007518C3" w:rsidRPr="001B6B93">
        <w:rPr>
          <w:rFonts w:ascii="Times New Roman" w:hAnsi="Times New Roman"/>
          <w:color w:val="000000"/>
          <w:sz w:val="24"/>
          <w:szCs w:val="24"/>
          <w:lang w:val="ro-RO"/>
        </w:rPr>
        <w:t xml:space="preserve"> a organizat la cererea executivului </w:t>
      </w:r>
      <w:r w:rsidR="00245582" w:rsidRPr="001B6B93">
        <w:rPr>
          <w:rFonts w:ascii="Times New Roman" w:hAnsi="Times New Roman"/>
          <w:color w:val="000000"/>
          <w:sz w:val="24"/>
          <w:szCs w:val="24"/>
          <w:lang w:val="ro-RO"/>
        </w:rPr>
        <w:t>5</w:t>
      </w:r>
      <w:r w:rsidR="007518C3" w:rsidRPr="001B6B93">
        <w:rPr>
          <w:rFonts w:ascii="Times New Roman" w:hAnsi="Times New Roman"/>
          <w:color w:val="000000"/>
          <w:sz w:val="24"/>
          <w:szCs w:val="24"/>
          <w:lang w:val="ro-RO"/>
        </w:rPr>
        <w:t xml:space="preserve">  briefinguri de presă.</w:t>
      </w:r>
    </w:p>
    <w:p w:rsidR="007518C3" w:rsidRPr="001B6B93" w:rsidRDefault="007518C3" w:rsidP="007518C3">
      <w:pPr>
        <w:pStyle w:val="Default"/>
        <w:jc w:val="both"/>
        <w:rPr>
          <w:color w:val="auto"/>
          <w:lang w:val="ro-RO"/>
        </w:rPr>
      </w:pPr>
    </w:p>
    <w:p w:rsidR="00D07B83" w:rsidRPr="001B6B93" w:rsidRDefault="00D07B83" w:rsidP="00D07B83">
      <w:pPr>
        <w:pStyle w:val="Default"/>
        <w:jc w:val="both"/>
        <w:rPr>
          <w:color w:val="auto"/>
          <w:lang w:val="ro-RO"/>
        </w:rPr>
      </w:pPr>
    </w:p>
    <w:p w:rsidR="00D07B83" w:rsidRPr="001B6B93" w:rsidRDefault="00D07B83" w:rsidP="00D07B83">
      <w:pPr>
        <w:pStyle w:val="Default"/>
        <w:jc w:val="both"/>
        <w:rPr>
          <w:color w:val="auto"/>
          <w:lang w:val="ro-RO"/>
        </w:rPr>
      </w:pPr>
    </w:p>
    <w:p w:rsidR="00B67E02" w:rsidRPr="001B6B93" w:rsidRDefault="00D07B83" w:rsidP="00D07B83">
      <w:pPr>
        <w:pStyle w:val="Default"/>
        <w:jc w:val="both"/>
        <w:rPr>
          <w:color w:val="auto"/>
          <w:lang w:val="ro-RO"/>
        </w:rPr>
      </w:pPr>
      <w:r w:rsidRPr="001B6B93">
        <w:rPr>
          <w:color w:val="auto"/>
          <w:lang w:val="ro-RO"/>
        </w:rPr>
        <w:t xml:space="preserve">Prin intermediul acestor instrumente de comunicare publică directă se asigură, într-un mod eficient, promovarea imaginii Municipiului Ploiești, precum și a valorilor de identitate locale. Totodată, prin informările de interes public  se asigură accesul comunității locale la deciziile instituționale și activitatea derulată de Primăria Municipiului Ploiești și instituțiile subordonate Consiliului Local Ploiești. </w:t>
      </w:r>
    </w:p>
    <w:p w:rsidR="0017486E" w:rsidRPr="001B6B93" w:rsidRDefault="0017486E" w:rsidP="00D07B83">
      <w:pPr>
        <w:pStyle w:val="Default"/>
        <w:jc w:val="both"/>
        <w:rPr>
          <w:color w:val="auto"/>
          <w:lang w:val="ro-RO"/>
        </w:rPr>
      </w:pPr>
    </w:p>
    <w:p w:rsidR="0017486E" w:rsidRPr="001B6B93" w:rsidRDefault="0017486E" w:rsidP="0017486E">
      <w:pPr>
        <w:autoSpaceDE w:val="0"/>
        <w:autoSpaceDN w:val="0"/>
        <w:adjustRightInd w:val="0"/>
        <w:jc w:val="both"/>
        <w:rPr>
          <w:lang w:val="ro-RO" w:eastAsia="ro-RO"/>
        </w:rPr>
      </w:pPr>
      <w:r w:rsidRPr="001B6B93">
        <w:rPr>
          <w:lang w:val="ro-RO" w:eastAsia="ro-RO"/>
        </w:rPr>
        <w:t xml:space="preserve">S-a continuat  activitatea de întocmire zilnică a revistei presei online cu privire la activitatea Primăriei Municipiului Ploiești, a Consiliului Local Ploiești și a instituțiilor subordonate. </w:t>
      </w:r>
    </w:p>
    <w:p w:rsidR="0017486E" w:rsidRPr="001B6B93" w:rsidRDefault="0017486E" w:rsidP="0017486E">
      <w:pPr>
        <w:autoSpaceDE w:val="0"/>
        <w:autoSpaceDN w:val="0"/>
        <w:adjustRightInd w:val="0"/>
        <w:jc w:val="both"/>
        <w:rPr>
          <w:lang w:val="ro-RO" w:eastAsia="ro-RO"/>
        </w:rPr>
      </w:pPr>
    </w:p>
    <w:p w:rsidR="0017486E" w:rsidRPr="001B6B93" w:rsidRDefault="0017486E" w:rsidP="0017486E">
      <w:pPr>
        <w:autoSpaceDE w:val="0"/>
        <w:autoSpaceDN w:val="0"/>
        <w:adjustRightInd w:val="0"/>
        <w:jc w:val="both"/>
        <w:rPr>
          <w:lang w:val="ro-RO" w:eastAsia="ro-RO"/>
        </w:rPr>
      </w:pPr>
      <w:r w:rsidRPr="001B6B93">
        <w:rPr>
          <w:lang w:val="ro-RO" w:eastAsia="ro-RO"/>
        </w:rPr>
        <w:t xml:space="preserve">Astfel, prin intermediul acestui instrument de analiză, executivul ploieștean are posibilitatea de a se informa și de a  lua  pulsul realităților cotidiene cu care se </w:t>
      </w:r>
      <w:r w:rsidR="001B6B93" w:rsidRPr="001B6B93">
        <w:rPr>
          <w:lang w:val="ro-RO" w:eastAsia="ro-RO"/>
        </w:rPr>
        <w:t>confruntă</w:t>
      </w:r>
      <w:r w:rsidRPr="001B6B93">
        <w:rPr>
          <w:lang w:val="ro-RO" w:eastAsia="ro-RO"/>
        </w:rPr>
        <w:t xml:space="preserve"> municipiul Ploiești, dar și de a percepe direct imaginea reflectată de municipalitate la nivelul comunității locale. </w:t>
      </w:r>
    </w:p>
    <w:p w:rsidR="0017486E" w:rsidRPr="001B6B93" w:rsidRDefault="0017486E" w:rsidP="0017486E">
      <w:pPr>
        <w:autoSpaceDE w:val="0"/>
        <w:autoSpaceDN w:val="0"/>
        <w:adjustRightInd w:val="0"/>
        <w:jc w:val="both"/>
        <w:rPr>
          <w:color w:val="000000"/>
          <w:lang w:val="ro-RO"/>
        </w:rPr>
      </w:pPr>
      <w:r w:rsidRPr="001B6B93">
        <w:rPr>
          <w:lang w:val="ro-RO" w:eastAsia="ro-RO"/>
        </w:rPr>
        <w:t xml:space="preserve">Revista </w:t>
      </w:r>
      <w:r w:rsidR="001B6B93" w:rsidRPr="001B6B93">
        <w:rPr>
          <w:lang w:val="ro-RO" w:eastAsia="ro-RO"/>
        </w:rPr>
        <w:t>presei</w:t>
      </w:r>
      <w:r w:rsidRPr="001B6B93">
        <w:rPr>
          <w:lang w:val="ro-RO" w:eastAsia="ro-RO"/>
        </w:rPr>
        <w:t xml:space="preserve"> reprezintă astfel un document </w:t>
      </w:r>
      <w:r w:rsidRPr="001B6B93">
        <w:rPr>
          <w:color w:val="000000"/>
          <w:lang w:val="ro-RO"/>
        </w:rPr>
        <w:t>care permite identificarea zonelor de vulnerabilitate la nivelul administrației locale,  precum și stabilirea unei direcții eficiente în luarea mesajelor cheie din viitoarele materiale de comunicare.</w:t>
      </w:r>
    </w:p>
    <w:p w:rsidR="00D07B83" w:rsidRPr="001B6B93" w:rsidRDefault="00D07B83" w:rsidP="00D07B83">
      <w:pPr>
        <w:jc w:val="both"/>
        <w:rPr>
          <w:sz w:val="28"/>
          <w:szCs w:val="28"/>
          <w:lang w:val="ro-RO" w:eastAsia="ro-RO"/>
        </w:rPr>
      </w:pPr>
    </w:p>
    <w:p w:rsidR="00D07B83" w:rsidRPr="001B6B93" w:rsidRDefault="00D07B83" w:rsidP="00D07B83">
      <w:pPr>
        <w:pStyle w:val="Default"/>
        <w:jc w:val="both"/>
        <w:rPr>
          <w:color w:val="000000" w:themeColor="text1"/>
          <w:sz w:val="23"/>
          <w:szCs w:val="23"/>
          <w:lang w:val="ro-RO"/>
        </w:rPr>
      </w:pPr>
      <w:r w:rsidRPr="001B6B93">
        <w:rPr>
          <w:color w:val="000000" w:themeColor="text1"/>
          <w:sz w:val="23"/>
          <w:szCs w:val="23"/>
          <w:lang w:val="ro-RO"/>
        </w:rPr>
        <w:t xml:space="preserve">Urmărirea modului de aplicare a </w:t>
      </w:r>
      <w:r w:rsidRPr="001B6B93">
        <w:rPr>
          <w:b/>
          <w:i/>
          <w:color w:val="000000" w:themeColor="text1"/>
          <w:sz w:val="23"/>
          <w:szCs w:val="23"/>
          <w:lang w:val="ro-RO"/>
        </w:rPr>
        <w:t>Legii nr. 52 / 2003 privind transparența decizională</w:t>
      </w:r>
      <w:r w:rsidRPr="001B6B93">
        <w:rPr>
          <w:color w:val="000000" w:themeColor="text1"/>
          <w:sz w:val="23"/>
          <w:szCs w:val="23"/>
          <w:lang w:val="ro-RO"/>
        </w:rPr>
        <w:t xml:space="preserve"> este o altă preocupare a Serviciului Relații Publice. În luna </w:t>
      </w:r>
      <w:r w:rsidR="00EE3294" w:rsidRPr="001B6B93">
        <w:rPr>
          <w:color w:val="000000" w:themeColor="text1"/>
          <w:sz w:val="23"/>
          <w:szCs w:val="23"/>
          <w:lang w:val="ro-RO"/>
        </w:rPr>
        <w:t>aprilie</w:t>
      </w:r>
      <w:r w:rsidR="00DE2753" w:rsidRPr="001B6B93">
        <w:rPr>
          <w:color w:val="000000" w:themeColor="text1"/>
          <w:sz w:val="23"/>
          <w:szCs w:val="23"/>
          <w:lang w:val="ro-RO"/>
        </w:rPr>
        <w:t xml:space="preserve"> </w:t>
      </w:r>
      <w:r w:rsidRPr="001B6B93">
        <w:rPr>
          <w:color w:val="000000" w:themeColor="text1"/>
          <w:sz w:val="23"/>
          <w:szCs w:val="23"/>
          <w:lang w:val="ro-RO"/>
        </w:rPr>
        <w:t xml:space="preserve">2018, pe pagina de internet a municipalității, </w:t>
      </w:r>
      <w:hyperlink r:id="rId8" w:history="1">
        <w:r w:rsidRPr="001B6B93">
          <w:rPr>
            <w:rStyle w:val="Hyperlink"/>
            <w:color w:val="000000" w:themeColor="text1"/>
            <w:sz w:val="23"/>
            <w:szCs w:val="23"/>
            <w:lang w:val="ro-RO"/>
          </w:rPr>
          <w:t>www.ploiesti.ro</w:t>
        </w:r>
      </w:hyperlink>
      <w:r w:rsidRPr="001B6B93">
        <w:rPr>
          <w:color w:val="000000" w:themeColor="text1"/>
          <w:sz w:val="23"/>
          <w:szCs w:val="23"/>
          <w:u w:val="single"/>
          <w:lang w:val="ro-RO"/>
        </w:rPr>
        <w:t xml:space="preserve"> </w:t>
      </w:r>
      <w:r w:rsidRPr="001B6B93">
        <w:rPr>
          <w:color w:val="000000" w:themeColor="text1"/>
          <w:sz w:val="23"/>
          <w:szCs w:val="23"/>
          <w:lang w:val="ro-RO"/>
        </w:rPr>
        <w:t xml:space="preserve"> , au fost emise un număr de 2 dispoziții ale primarului municipiului Ploiești, în vederea convocării Consiliului Local al municipiului Ploiești. </w:t>
      </w:r>
    </w:p>
    <w:p w:rsidR="00D07B83" w:rsidRPr="001B6B93" w:rsidRDefault="00D07B83" w:rsidP="00D07B83">
      <w:pPr>
        <w:pStyle w:val="Default"/>
        <w:jc w:val="both"/>
        <w:rPr>
          <w:color w:val="000000" w:themeColor="text1"/>
          <w:sz w:val="23"/>
          <w:szCs w:val="23"/>
          <w:lang w:val="ro-RO"/>
        </w:rPr>
      </w:pPr>
    </w:p>
    <w:p w:rsidR="00D07B83" w:rsidRPr="001B6B93" w:rsidRDefault="00D07B83" w:rsidP="00D07B83">
      <w:pPr>
        <w:pStyle w:val="Default"/>
        <w:jc w:val="both"/>
        <w:rPr>
          <w:color w:val="000000" w:themeColor="text1"/>
          <w:sz w:val="23"/>
          <w:szCs w:val="23"/>
          <w:lang w:val="ro-RO"/>
        </w:rPr>
      </w:pPr>
      <w:r w:rsidRPr="001B6B93">
        <w:rPr>
          <w:color w:val="000000" w:themeColor="text1"/>
          <w:sz w:val="23"/>
          <w:szCs w:val="23"/>
          <w:lang w:val="ro-RO"/>
        </w:rPr>
        <w:t xml:space="preserve">De asemenea, pe parcursul acestei luni, Consiliul Local al Municipiului Ploiești s-a întrunit într-o ședință </w:t>
      </w:r>
      <w:r w:rsidR="00EE3294" w:rsidRPr="001B6B93">
        <w:rPr>
          <w:color w:val="000000" w:themeColor="text1"/>
          <w:sz w:val="23"/>
          <w:szCs w:val="23"/>
          <w:lang w:val="ro-RO"/>
        </w:rPr>
        <w:t xml:space="preserve">extraordinară 20.04.2018 </w:t>
      </w:r>
      <w:r w:rsidR="00A354C4" w:rsidRPr="001B6B93">
        <w:rPr>
          <w:color w:val="000000" w:themeColor="text1"/>
          <w:sz w:val="23"/>
          <w:szCs w:val="23"/>
          <w:lang w:val="ro-RO"/>
        </w:rPr>
        <w:t>și una ordinară pe data de 2</w:t>
      </w:r>
      <w:r w:rsidR="00EE3294" w:rsidRPr="001B6B93">
        <w:rPr>
          <w:color w:val="000000" w:themeColor="text1"/>
          <w:sz w:val="23"/>
          <w:szCs w:val="23"/>
          <w:lang w:val="ro-RO"/>
        </w:rPr>
        <w:t>5</w:t>
      </w:r>
      <w:r w:rsidR="00A354C4" w:rsidRPr="001B6B93">
        <w:rPr>
          <w:color w:val="000000" w:themeColor="text1"/>
          <w:sz w:val="23"/>
          <w:szCs w:val="23"/>
          <w:lang w:val="ro-RO"/>
        </w:rPr>
        <w:t>.0</w:t>
      </w:r>
      <w:r w:rsidR="00EE3294" w:rsidRPr="001B6B93">
        <w:rPr>
          <w:color w:val="000000" w:themeColor="text1"/>
          <w:sz w:val="23"/>
          <w:szCs w:val="23"/>
          <w:lang w:val="ro-RO"/>
        </w:rPr>
        <w:t>4</w:t>
      </w:r>
      <w:r w:rsidR="00A354C4" w:rsidRPr="001B6B93">
        <w:rPr>
          <w:color w:val="000000" w:themeColor="text1"/>
          <w:sz w:val="23"/>
          <w:szCs w:val="23"/>
          <w:lang w:val="ro-RO"/>
        </w:rPr>
        <w:t>.2018.</w:t>
      </w:r>
      <w:r w:rsidRPr="001B6B93">
        <w:rPr>
          <w:color w:val="000000" w:themeColor="text1"/>
          <w:sz w:val="23"/>
          <w:szCs w:val="23"/>
          <w:lang w:val="ro-RO"/>
        </w:rPr>
        <w:t xml:space="preserve"> </w:t>
      </w:r>
    </w:p>
    <w:p w:rsidR="00D07B83" w:rsidRPr="001B6B93" w:rsidRDefault="00D07B83" w:rsidP="00D07B83">
      <w:pPr>
        <w:pStyle w:val="Default"/>
        <w:jc w:val="both"/>
        <w:rPr>
          <w:color w:val="FF0000"/>
          <w:sz w:val="23"/>
          <w:szCs w:val="23"/>
          <w:lang w:val="ro-RO"/>
        </w:rPr>
      </w:pPr>
    </w:p>
    <w:p w:rsidR="00D07B83" w:rsidRPr="001B6B93" w:rsidRDefault="00D07B83" w:rsidP="00D07B83">
      <w:pPr>
        <w:pStyle w:val="Default"/>
        <w:jc w:val="both"/>
        <w:rPr>
          <w:color w:val="auto"/>
          <w:sz w:val="23"/>
          <w:szCs w:val="23"/>
          <w:lang w:val="ro-RO"/>
        </w:rPr>
      </w:pPr>
      <w:r w:rsidRPr="001B6B93">
        <w:rPr>
          <w:color w:val="auto"/>
          <w:sz w:val="23"/>
          <w:szCs w:val="23"/>
          <w:lang w:val="ro-RO"/>
        </w:rPr>
        <w:t xml:space="preserve"> Procesele verbale ale acestor ședințe au fost publicate pe pagina de internet a municipalității </w:t>
      </w:r>
      <w:hyperlink r:id="rId9" w:history="1">
        <w:r w:rsidRPr="001B6B93">
          <w:rPr>
            <w:rStyle w:val="Hyperlink"/>
            <w:sz w:val="23"/>
            <w:szCs w:val="23"/>
            <w:lang w:val="ro-RO"/>
          </w:rPr>
          <w:t>www.ploiesti.ro</w:t>
        </w:r>
      </w:hyperlink>
      <w:r w:rsidRPr="001B6B93">
        <w:rPr>
          <w:color w:val="auto"/>
          <w:sz w:val="23"/>
          <w:szCs w:val="23"/>
          <w:lang w:val="ro-RO"/>
        </w:rPr>
        <w:t xml:space="preserve">.  Prin acest  mijloc de comunicare au fost făcute publice </w:t>
      </w:r>
      <w:r w:rsidR="001B6B93" w:rsidRPr="001B6B93">
        <w:rPr>
          <w:color w:val="auto"/>
          <w:sz w:val="23"/>
          <w:szCs w:val="23"/>
          <w:lang w:val="ro-RO"/>
        </w:rPr>
        <w:t>și</w:t>
      </w:r>
      <w:r w:rsidRPr="001B6B93">
        <w:rPr>
          <w:color w:val="auto"/>
          <w:sz w:val="23"/>
          <w:szCs w:val="23"/>
          <w:lang w:val="ro-RO"/>
        </w:rPr>
        <w:t xml:space="preserve"> proiectele de hotărâri. Ședințele Consiliului Local au fost publice. Astfel, la întruniri a putut participa orice persoană fizică, orice reprezentant al ONG – urilor sau persoane din sectorul privat. </w:t>
      </w:r>
    </w:p>
    <w:p w:rsidR="00D07B83" w:rsidRPr="001B6B93" w:rsidRDefault="00D07B83" w:rsidP="00D07B83">
      <w:pPr>
        <w:jc w:val="both"/>
        <w:rPr>
          <w:sz w:val="23"/>
          <w:szCs w:val="23"/>
          <w:lang w:val="ro-RO"/>
        </w:rPr>
      </w:pPr>
    </w:p>
    <w:p w:rsidR="00D07B83" w:rsidRPr="001B6B93" w:rsidRDefault="00D07B83" w:rsidP="00D07B83">
      <w:pPr>
        <w:jc w:val="both"/>
        <w:rPr>
          <w:sz w:val="23"/>
          <w:szCs w:val="23"/>
          <w:lang w:val="ro-RO"/>
        </w:rPr>
      </w:pPr>
      <w:r w:rsidRPr="001B6B93">
        <w:rPr>
          <w:sz w:val="23"/>
          <w:szCs w:val="23"/>
          <w:lang w:val="ro-RO"/>
        </w:rPr>
        <w:t xml:space="preserve">Interfața dintre autoritatea publică locală pe de o parte </w:t>
      </w:r>
      <w:r w:rsidR="001B6B93" w:rsidRPr="001B6B93">
        <w:rPr>
          <w:sz w:val="23"/>
          <w:szCs w:val="23"/>
          <w:lang w:val="ro-RO"/>
        </w:rPr>
        <w:t>și</w:t>
      </w:r>
      <w:r w:rsidRPr="001B6B93">
        <w:rPr>
          <w:sz w:val="23"/>
          <w:szCs w:val="23"/>
          <w:lang w:val="ro-RO"/>
        </w:rPr>
        <w:t xml:space="preserve"> cetățeni, reprezentanții celorlalte instituții, comunitatea locală de afaceri </w:t>
      </w:r>
      <w:r w:rsidR="001B6B93" w:rsidRPr="001B6B93">
        <w:rPr>
          <w:sz w:val="23"/>
          <w:szCs w:val="23"/>
          <w:lang w:val="ro-RO"/>
        </w:rPr>
        <w:t>și</w:t>
      </w:r>
      <w:r w:rsidRPr="001B6B93">
        <w:rPr>
          <w:sz w:val="23"/>
          <w:szCs w:val="23"/>
          <w:lang w:val="ro-RO"/>
        </w:rPr>
        <w:t xml:space="preserve"> mass-media, pe de altă parte, a fost asigurată într-un mod profesionist, echitabil </w:t>
      </w:r>
      <w:r w:rsidR="001B6B93" w:rsidRPr="001B6B93">
        <w:rPr>
          <w:sz w:val="23"/>
          <w:szCs w:val="23"/>
          <w:lang w:val="ro-RO"/>
        </w:rPr>
        <w:t>și</w:t>
      </w:r>
      <w:r w:rsidRPr="001B6B93">
        <w:rPr>
          <w:sz w:val="23"/>
          <w:szCs w:val="23"/>
          <w:lang w:val="ro-RO"/>
        </w:rPr>
        <w:t xml:space="preserve"> competitiv pe tot parcursul acestei luni prin intermediul angajaților din cadrul Serviciului Relații Publice. </w:t>
      </w:r>
    </w:p>
    <w:p w:rsidR="00D07B83" w:rsidRPr="001B6B93" w:rsidRDefault="00D07B83" w:rsidP="00D07B83">
      <w:pPr>
        <w:jc w:val="both"/>
        <w:rPr>
          <w:sz w:val="28"/>
          <w:szCs w:val="28"/>
          <w:lang w:val="ro-RO" w:eastAsia="ro-RO"/>
        </w:rPr>
      </w:pPr>
    </w:p>
    <w:p w:rsidR="00D07B83" w:rsidRPr="001B6B93" w:rsidRDefault="00D07B83" w:rsidP="00921B21">
      <w:pPr>
        <w:jc w:val="both"/>
        <w:rPr>
          <w:sz w:val="23"/>
          <w:szCs w:val="23"/>
          <w:lang w:val="ro-RO"/>
        </w:rPr>
      </w:pPr>
      <w:r w:rsidRPr="001B6B93">
        <w:rPr>
          <w:sz w:val="23"/>
          <w:szCs w:val="23"/>
          <w:lang w:val="ro-RO"/>
        </w:rPr>
        <w:t xml:space="preserve"> </w:t>
      </w:r>
      <w:r w:rsidRPr="001B6B93">
        <w:rPr>
          <w:sz w:val="23"/>
          <w:szCs w:val="23"/>
          <w:lang w:val="ro-RO" w:eastAsia="ro-RO"/>
        </w:rPr>
        <w:t xml:space="preserve">De asemenea, în luna </w:t>
      </w:r>
      <w:r w:rsidR="001B6B93" w:rsidRPr="001B6B93">
        <w:rPr>
          <w:lang w:val="ro-RO"/>
        </w:rPr>
        <w:t>aprilie</w:t>
      </w:r>
      <w:r w:rsidRPr="001B6B93">
        <w:rPr>
          <w:sz w:val="23"/>
          <w:szCs w:val="23"/>
          <w:lang w:val="ro-RO" w:eastAsia="ro-RO"/>
        </w:rPr>
        <w:t xml:space="preserve"> 2018, </w:t>
      </w:r>
      <w:r w:rsidR="00A354C4" w:rsidRPr="001B6B93">
        <w:rPr>
          <w:sz w:val="23"/>
          <w:szCs w:val="23"/>
          <w:lang w:val="ro-RO" w:eastAsia="ro-RO"/>
        </w:rPr>
        <w:t xml:space="preserve">s-au întocmit rapoartele de activitate săptămânale cât și raportul de activitate al lunii </w:t>
      </w:r>
      <w:r w:rsidR="00062287">
        <w:rPr>
          <w:sz w:val="23"/>
          <w:szCs w:val="23"/>
          <w:lang w:val="ro-RO" w:eastAsia="ro-RO"/>
        </w:rPr>
        <w:t>martie</w:t>
      </w:r>
      <w:r w:rsidR="00A354C4" w:rsidRPr="001B6B93">
        <w:rPr>
          <w:sz w:val="23"/>
          <w:szCs w:val="23"/>
          <w:lang w:val="ro-RO" w:eastAsia="ro-RO"/>
        </w:rPr>
        <w:t xml:space="preserve">. </w:t>
      </w:r>
      <w:r w:rsidRPr="001B6B93">
        <w:rPr>
          <w:sz w:val="23"/>
          <w:szCs w:val="23"/>
          <w:lang w:val="ro-RO" w:eastAsia="ro-RO"/>
        </w:rPr>
        <w:t xml:space="preserve">  </w:t>
      </w:r>
    </w:p>
    <w:p w:rsidR="00B67E02" w:rsidRPr="001B6B93" w:rsidRDefault="00B67E02" w:rsidP="00B67E02">
      <w:pPr>
        <w:jc w:val="both"/>
        <w:rPr>
          <w:sz w:val="23"/>
          <w:szCs w:val="23"/>
          <w:lang w:val="ro-RO"/>
        </w:rPr>
      </w:pPr>
      <w:r w:rsidRPr="001B6B93">
        <w:rPr>
          <w:sz w:val="23"/>
          <w:szCs w:val="23"/>
          <w:lang w:val="ro-RO"/>
        </w:rPr>
        <w:t>De asemenea s</w:t>
      </w:r>
      <w:r w:rsidRPr="001B6B93">
        <w:rPr>
          <w:lang w:val="ro-RO" w:eastAsia="ro-RO"/>
        </w:rPr>
        <w:t>-a actualizat registrul menținut în baza Legii nr. 544/200, cât și  registrul menținut în baza Legii nr. 52/2003.</w:t>
      </w:r>
      <w:bookmarkStart w:id="0" w:name="_GoBack"/>
      <w:bookmarkEnd w:id="0"/>
    </w:p>
    <w:p w:rsidR="00D07B83" w:rsidRPr="001B6B93" w:rsidRDefault="00B67E02" w:rsidP="00D07B83">
      <w:pPr>
        <w:rPr>
          <w:sz w:val="23"/>
          <w:szCs w:val="23"/>
          <w:lang w:val="ro-RO"/>
        </w:rPr>
      </w:pPr>
      <w:r w:rsidRPr="001B6B93">
        <w:rPr>
          <w:sz w:val="23"/>
          <w:szCs w:val="23"/>
          <w:lang w:val="ro-RO"/>
        </w:rPr>
        <w:t xml:space="preserve"> </w:t>
      </w:r>
    </w:p>
    <w:p w:rsidR="00E550D4" w:rsidRPr="00171970" w:rsidRDefault="00E550D4" w:rsidP="00E550D4">
      <w:pPr>
        <w:jc w:val="center"/>
        <w:rPr>
          <w:b/>
          <w:lang w:val="ro-RO"/>
        </w:rPr>
      </w:pPr>
      <w:r w:rsidRPr="00171970">
        <w:rPr>
          <w:b/>
          <w:lang w:val="ro-RO"/>
        </w:rPr>
        <w:t>Alina Mihaela Istrătescu</w:t>
      </w:r>
    </w:p>
    <w:p w:rsidR="00E550D4" w:rsidRPr="00171970" w:rsidRDefault="00E550D4" w:rsidP="00E550D4">
      <w:pPr>
        <w:jc w:val="center"/>
        <w:rPr>
          <w:lang w:val="ro-RO"/>
        </w:rPr>
      </w:pPr>
      <w:r w:rsidRPr="00171970">
        <w:rPr>
          <w:lang w:val="ro-RO"/>
        </w:rPr>
        <w:t>Director executiv</w:t>
      </w:r>
    </w:p>
    <w:p w:rsidR="00E550D4" w:rsidRPr="00171970" w:rsidRDefault="00E550D4" w:rsidP="00E550D4">
      <w:pPr>
        <w:jc w:val="center"/>
        <w:rPr>
          <w:lang w:val="ro-RO"/>
        </w:rPr>
      </w:pPr>
      <w:r w:rsidRPr="00171970">
        <w:rPr>
          <w:lang w:val="ro-RO"/>
        </w:rPr>
        <w:t>Direcția Comunicare, Relații Publice</w:t>
      </w:r>
    </w:p>
    <w:p w:rsidR="00E550D4" w:rsidRDefault="00E550D4" w:rsidP="00E550D4">
      <w:pPr>
        <w:jc w:val="center"/>
        <w:rPr>
          <w:sz w:val="28"/>
          <w:szCs w:val="28"/>
          <w:lang w:val="ro-RO"/>
        </w:rPr>
      </w:pPr>
    </w:p>
    <w:p w:rsidR="00E550D4" w:rsidRDefault="00E550D4" w:rsidP="00E550D4">
      <w:pPr>
        <w:jc w:val="center"/>
        <w:rPr>
          <w:sz w:val="28"/>
          <w:szCs w:val="28"/>
          <w:lang w:val="ro-RO"/>
        </w:rPr>
      </w:pPr>
    </w:p>
    <w:p w:rsidR="00E550D4" w:rsidRDefault="00E550D4" w:rsidP="00E550D4">
      <w:pPr>
        <w:jc w:val="center"/>
        <w:rPr>
          <w:sz w:val="28"/>
          <w:szCs w:val="28"/>
          <w:lang w:val="ro-RO"/>
        </w:rPr>
      </w:pPr>
    </w:p>
    <w:p w:rsidR="00E550D4" w:rsidRDefault="00E550D4" w:rsidP="00E550D4">
      <w:pPr>
        <w:jc w:val="center"/>
        <w:rPr>
          <w:sz w:val="28"/>
          <w:szCs w:val="28"/>
          <w:lang w:val="ro-RO"/>
        </w:rPr>
      </w:pPr>
    </w:p>
    <w:p w:rsidR="00E550D4" w:rsidRDefault="00E550D4" w:rsidP="00E550D4">
      <w:pPr>
        <w:jc w:val="center"/>
        <w:rPr>
          <w:sz w:val="28"/>
          <w:szCs w:val="28"/>
          <w:lang w:val="ro-RO"/>
        </w:rPr>
      </w:pPr>
    </w:p>
    <w:p w:rsidR="00E550D4" w:rsidRDefault="00E550D4" w:rsidP="00E550D4">
      <w:pPr>
        <w:jc w:val="center"/>
        <w:rPr>
          <w:sz w:val="28"/>
          <w:szCs w:val="28"/>
          <w:lang w:val="ro-RO"/>
        </w:rPr>
      </w:pPr>
    </w:p>
    <w:p w:rsidR="00E550D4" w:rsidRDefault="00E550D4" w:rsidP="00E550D4">
      <w:pPr>
        <w:jc w:val="center"/>
        <w:rPr>
          <w:sz w:val="28"/>
          <w:szCs w:val="28"/>
          <w:lang w:val="ro-RO"/>
        </w:rPr>
      </w:pPr>
    </w:p>
    <w:p w:rsidR="00E550D4" w:rsidRDefault="00E550D4" w:rsidP="00E550D4">
      <w:pPr>
        <w:jc w:val="center"/>
        <w:rPr>
          <w:sz w:val="28"/>
          <w:szCs w:val="28"/>
          <w:lang w:val="ro-RO"/>
        </w:rPr>
      </w:pPr>
    </w:p>
    <w:p w:rsidR="00E550D4" w:rsidRDefault="00E550D4" w:rsidP="00E550D4">
      <w:pPr>
        <w:jc w:val="center"/>
        <w:rPr>
          <w:sz w:val="28"/>
          <w:szCs w:val="28"/>
          <w:lang w:val="ro-RO"/>
        </w:rPr>
      </w:pPr>
    </w:p>
    <w:p w:rsidR="00E550D4" w:rsidRPr="00C546C8" w:rsidRDefault="00E550D4" w:rsidP="00E550D4">
      <w:pPr>
        <w:rPr>
          <w:noProof/>
          <w:sz w:val="16"/>
          <w:szCs w:val="16"/>
          <w:lang w:val="ro-RO" w:eastAsia="ro-RO"/>
        </w:rPr>
      </w:pPr>
      <w:r>
        <w:rPr>
          <w:noProof/>
          <w:sz w:val="16"/>
          <w:szCs w:val="16"/>
          <w:lang w:val="ro-RO" w:eastAsia="ro-RO"/>
        </w:rPr>
        <w:t xml:space="preserve">      </w:t>
      </w:r>
      <w:r w:rsidRPr="00C546C8">
        <w:rPr>
          <w:noProof/>
          <w:sz w:val="16"/>
          <w:szCs w:val="16"/>
          <w:lang w:val="ro-RO" w:eastAsia="ro-RO"/>
        </w:rPr>
        <w:t>Întocmit,</w:t>
      </w:r>
    </w:p>
    <w:p w:rsidR="00E550D4" w:rsidRPr="00C546C8" w:rsidRDefault="00E550D4" w:rsidP="00E550D4">
      <w:pPr>
        <w:rPr>
          <w:noProof/>
          <w:sz w:val="16"/>
          <w:szCs w:val="16"/>
          <w:lang w:val="ro-RO" w:eastAsia="ro-RO"/>
        </w:rPr>
      </w:pPr>
      <w:r>
        <w:rPr>
          <w:noProof/>
          <w:sz w:val="16"/>
          <w:szCs w:val="16"/>
          <w:lang w:val="ro-RO" w:eastAsia="ro-RO"/>
        </w:rPr>
        <w:t>Panait Carmen Simona</w:t>
      </w:r>
    </w:p>
    <w:p w:rsidR="00B67E02" w:rsidRPr="001B6B93" w:rsidRDefault="00E550D4" w:rsidP="00B67E02">
      <w:pPr>
        <w:rPr>
          <w:sz w:val="23"/>
          <w:szCs w:val="23"/>
          <w:lang w:val="ro-RO"/>
        </w:rPr>
      </w:pPr>
      <w:r>
        <w:rPr>
          <w:noProof/>
          <w:sz w:val="16"/>
          <w:szCs w:val="16"/>
          <w:lang w:val="ro-RO" w:eastAsia="ro-RO"/>
        </w:rPr>
        <w:t xml:space="preserve">      </w:t>
      </w:r>
      <w:r w:rsidRPr="00C546C8">
        <w:rPr>
          <w:noProof/>
          <w:sz w:val="16"/>
          <w:szCs w:val="16"/>
          <w:lang w:val="ro-RO" w:eastAsia="ro-RO"/>
        </w:rPr>
        <w:t xml:space="preserve">Consilier           </w:t>
      </w:r>
      <w:r>
        <w:rPr>
          <w:noProof/>
          <w:sz w:val="28"/>
          <w:szCs w:val="28"/>
          <w:lang w:val="ro-RO" w:eastAsia="ro-RO"/>
        </w:rPr>
        <w:t xml:space="preserve">       </w:t>
      </w:r>
    </w:p>
    <w:sectPr w:rsidR="00B67E02" w:rsidRPr="001B6B93" w:rsidSect="00E0401B">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R">
    <w:altName w:val="Times New Roman"/>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B83"/>
    <w:rsid w:val="00062287"/>
    <w:rsid w:val="00174458"/>
    <w:rsid w:val="0017486E"/>
    <w:rsid w:val="001B6B93"/>
    <w:rsid w:val="00205814"/>
    <w:rsid w:val="00214E3E"/>
    <w:rsid w:val="0021591A"/>
    <w:rsid w:val="00245582"/>
    <w:rsid w:val="00266B72"/>
    <w:rsid w:val="003304D8"/>
    <w:rsid w:val="00440C45"/>
    <w:rsid w:val="00477096"/>
    <w:rsid w:val="00592E1A"/>
    <w:rsid w:val="005B61FF"/>
    <w:rsid w:val="006C3F44"/>
    <w:rsid w:val="007518C3"/>
    <w:rsid w:val="00881460"/>
    <w:rsid w:val="008D359D"/>
    <w:rsid w:val="00921B21"/>
    <w:rsid w:val="009E55AC"/>
    <w:rsid w:val="009F43E2"/>
    <w:rsid w:val="00A30155"/>
    <w:rsid w:val="00A354C4"/>
    <w:rsid w:val="00A41E7F"/>
    <w:rsid w:val="00B6085F"/>
    <w:rsid w:val="00B67E02"/>
    <w:rsid w:val="00BB05E6"/>
    <w:rsid w:val="00BC0928"/>
    <w:rsid w:val="00BD7FF6"/>
    <w:rsid w:val="00C672D8"/>
    <w:rsid w:val="00C8083C"/>
    <w:rsid w:val="00C80945"/>
    <w:rsid w:val="00CC2E98"/>
    <w:rsid w:val="00D07B83"/>
    <w:rsid w:val="00D32842"/>
    <w:rsid w:val="00DA02CD"/>
    <w:rsid w:val="00DB47AF"/>
    <w:rsid w:val="00DE2753"/>
    <w:rsid w:val="00E05EFF"/>
    <w:rsid w:val="00E44E97"/>
    <w:rsid w:val="00E550D4"/>
    <w:rsid w:val="00ED0449"/>
    <w:rsid w:val="00EE3294"/>
    <w:rsid w:val="00F013D4"/>
    <w:rsid w:val="00F72304"/>
    <w:rsid w:val="00F81B79"/>
    <w:rsid w:val="00FF1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9BA9BE-218B-41F6-8601-84DC34005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B83"/>
    <w:pPr>
      <w:spacing w:after="0" w:line="240" w:lineRule="auto"/>
    </w:pPr>
    <w:rPr>
      <w:rFonts w:ascii="Times New Roman" w:eastAsia="Times New Roman" w:hAnsi="Times New Roman" w:cs="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D07B8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yperlink">
    <w:name w:val="Hyperlink"/>
    <w:uiPriority w:val="99"/>
    <w:unhideWhenUsed/>
    <w:rsid w:val="00D07B83"/>
    <w:rPr>
      <w:color w:val="0000FF"/>
      <w:u w:val="single"/>
    </w:rPr>
  </w:style>
  <w:style w:type="paragraph" w:styleId="Frspaiere">
    <w:name w:val="No Spacing"/>
    <w:uiPriority w:val="1"/>
    <w:qFormat/>
    <w:rsid w:val="00C672D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oiesti.ro" TargetMode="External"/><Relationship Id="rId3" Type="http://schemas.openxmlformats.org/officeDocument/2006/relationships/settings" Target="settings.xml"/><Relationship Id="rId7" Type="http://schemas.openxmlformats.org/officeDocument/2006/relationships/hyperlink" Target="http://www.ploiesti.r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ploiesti.ro" TargetMode="External"/><Relationship Id="rId11" Type="http://schemas.openxmlformats.org/officeDocument/2006/relationships/theme" Target="theme/theme1.xml"/><Relationship Id="rId5" Type="http://schemas.openxmlformats.org/officeDocument/2006/relationships/hyperlink" Target="mailto:comunicare@ploiesti.ro"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loiesti.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34F94-25E0-4065-8083-E3C59EA1D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4</Pages>
  <Words>1824</Words>
  <Characters>10403</Characters>
  <Application>Microsoft Office Word</Application>
  <DocSecurity>0</DocSecurity>
  <Lines>86</Lines>
  <Paragraphs>24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12203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GEORGESCU RODICA FLORENTINA</dc:creator>
  <cp:keywords/>
  <dc:description/>
  <cp:lastModifiedBy>Panait Simona</cp:lastModifiedBy>
  <cp:revision>20</cp:revision>
  <dcterms:created xsi:type="dcterms:W3CDTF">2018-04-04T05:38:00Z</dcterms:created>
  <dcterms:modified xsi:type="dcterms:W3CDTF">2018-05-02T09:15:00Z</dcterms:modified>
</cp:coreProperties>
</file>